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89" w:rsidRDefault="00F87BF8" w:rsidP="00283E24">
      <w:pPr>
        <w:jc w:val="center"/>
        <w:rPr>
          <w:b/>
          <w:color w:val="1D1D1B"/>
          <w:sz w:val="32"/>
          <w:szCs w:val="32"/>
          <w:shd w:val="clear" w:color="auto" w:fill="FFFFFF"/>
          <w:lang w:val="uk-UA"/>
        </w:rPr>
      </w:pPr>
      <w:r>
        <w:rPr>
          <w:b/>
          <w:color w:val="1D1D1B"/>
          <w:sz w:val="32"/>
          <w:szCs w:val="32"/>
          <w:shd w:val="clear" w:color="auto" w:fill="FFFFFF"/>
          <w:lang w:val="uk-UA"/>
        </w:rPr>
        <w:t xml:space="preserve">Інформація </w:t>
      </w:r>
    </w:p>
    <w:p w:rsidR="00480763" w:rsidRPr="009D74B8" w:rsidRDefault="00F87BF8" w:rsidP="00283E24">
      <w:pPr>
        <w:jc w:val="center"/>
        <w:rPr>
          <w:b/>
          <w:color w:val="1D1D1B"/>
          <w:sz w:val="32"/>
          <w:szCs w:val="32"/>
          <w:shd w:val="clear" w:color="auto" w:fill="FFFFFF"/>
          <w:lang w:val="uk-UA"/>
        </w:rPr>
      </w:pPr>
      <w:r>
        <w:rPr>
          <w:b/>
          <w:color w:val="1D1D1B"/>
          <w:sz w:val="32"/>
          <w:szCs w:val="32"/>
          <w:shd w:val="clear" w:color="auto" w:fill="FFFFFF"/>
          <w:lang w:val="uk-UA"/>
        </w:rPr>
        <w:t xml:space="preserve">про </w:t>
      </w:r>
      <w:r w:rsidR="00F31691">
        <w:rPr>
          <w:b/>
          <w:color w:val="1D1D1B"/>
          <w:sz w:val="32"/>
          <w:szCs w:val="32"/>
          <w:shd w:val="clear" w:color="auto" w:fill="FFFFFF"/>
          <w:lang w:val="uk-UA"/>
        </w:rPr>
        <w:t>організацію та проведення</w:t>
      </w:r>
      <w:r w:rsidRPr="00F87BF8">
        <w:rPr>
          <w:b/>
          <w:color w:val="1D1D1B"/>
          <w:sz w:val="32"/>
          <w:szCs w:val="32"/>
          <w:shd w:val="clear" w:color="auto" w:fill="FFFFFF"/>
          <w:lang w:val="uk-UA"/>
        </w:rPr>
        <w:t xml:space="preserve"> іспиту на рівень володіння державною мовою</w:t>
      </w:r>
      <w:r w:rsidR="004C2F89">
        <w:rPr>
          <w:b/>
          <w:color w:val="1D1D1B"/>
          <w:sz w:val="32"/>
          <w:szCs w:val="32"/>
          <w:shd w:val="clear" w:color="auto" w:fill="FFFFFF"/>
          <w:lang w:val="uk-UA"/>
        </w:rPr>
        <w:t xml:space="preserve"> </w:t>
      </w:r>
    </w:p>
    <w:p w:rsidR="00326F87" w:rsidRPr="00982DBB" w:rsidRDefault="00326F87" w:rsidP="001D63C7">
      <w:pPr>
        <w:pStyle w:val="a3"/>
        <w:spacing w:before="0" w:beforeAutospacing="0" w:after="0" w:afterAutospacing="0" w:line="347" w:lineRule="atLeast"/>
        <w:ind w:firstLine="567"/>
        <w:jc w:val="both"/>
        <w:rPr>
          <w:color w:val="1A1A1A"/>
          <w:sz w:val="28"/>
          <w:szCs w:val="28"/>
          <w:lang w:val="uk-UA"/>
        </w:rPr>
      </w:pPr>
      <w:bookmarkStart w:id="0" w:name="n331"/>
      <w:bookmarkEnd w:id="0"/>
      <w:r w:rsidRPr="00982DBB">
        <w:rPr>
          <w:color w:val="1A1A1A"/>
          <w:sz w:val="28"/>
          <w:szCs w:val="28"/>
          <w:lang w:val="uk-UA"/>
        </w:rPr>
        <w:t>16 липня 2021 року набула чинності норма</w:t>
      </w:r>
      <w:r w:rsidRPr="00982DBB">
        <w:rPr>
          <w:sz w:val="28"/>
          <w:szCs w:val="28"/>
          <w:lang w:val="uk-UA"/>
        </w:rPr>
        <w:t> </w:t>
      </w:r>
      <w:hyperlink r:id="rId5" w:anchor="Text" w:history="1">
        <w:r w:rsidRPr="00982DBB">
          <w:rPr>
            <w:color w:val="1A1A1A"/>
            <w:sz w:val="28"/>
            <w:szCs w:val="28"/>
            <w:lang w:val="uk-UA"/>
          </w:rPr>
          <w:t>Закону України «Про забезпечення функціонування української мови як державної»</w:t>
        </w:r>
      </w:hyperlink>
      <w:r w:rsidRPr="00982DBB">
        <w:rPr>
          <w:color w:val="1A1A1A"/>
          <w:sz w:val="28"/>
          <w:szCs w:val="28"/>
          <w:lang w:val="uk-UA"/>
        </w:rPr>
        <w:t xml:space="preserve">, згідно з якою </w:t>
      </w:r>
      <w:r w:rsidR="0065589D">
        <w:rPr>
          <w:color w:val="1A1A1A"/>
          <w:sz w:val="28"/>
          <w:szCs w:val="28"/>
          <w:lang w:val="uk-UA"/>
        </w:rPr>
        <w:t>певні категорії осіб</w:t>
      </w:r>
      <w:r w:rsidR="00510251">
        <w:rPr>
          <w:color w:val="1A1A1A"/>
          <w:sz w:val="28"/>
          <w:szCs w:val="28"/>
          <w:lang w:val="uk-UA"/>
        </w:rPr>
        <w:t xml:space="preserve"> </w:t>
      </w:r>
      <w:r w:rsidR="0065589D">
        <w:rPr>
          <w:color w:val="1A1A1A"/>
          <w:sz w:val="28"/>
          <w:szCs w:val="28"/>
          <w:lang w:val="uk-UA"/>
        </w:rPr>
        <w:t xml:space="preserve">мають </w:t>
      </w:r>
      <w:r w:rsidRPr="00982DBB">
        <w:rPr>
          <w:color w:val="1A1A1A"/>
          <w:sz w:val="28"/>
          <w:szCs w:val="28"/>
          <w:lang w:val="uk-UA"/>
        </w:rPr>
        <w:t>складати</w:t>
      </w:r>
      <w:r w:rsidRPr="00982DBB">
        <w:rPr>
          <w:sz w:val="28"/>
          <w:szCs w:val="28"/>
          <w:lang w:val="uk-UA"/>
        </w:rPr>
        <w:t> </w:t>
      </w:r>
      <w:hyperlink r:id="rId6" w:history="1">
        <w:r w:rsidRPr="00982DBB">
          <w:rPr>
            <w:color w:val="1A1A1A"/>
            <w:sz w:val="28"/>
            <w:szCs w:val="28"/>
            <w:lang w:val="uk-UA"/>
          </w:rPr>
          <w:t>іспит</w:t>
        </w:r>
      </w:hyperlink>
      <w:r w:rsidRPr="00982DBB">
        <w:rPr>
          <w:sz w:val="28"/>
          <w:szCs w:val="28"/>
          <w:lang w:val="uk-UA"/>
        </w:rPr>
        <w:t> </w:t>
      </w:r>
      <w:r w:rsidRPr="00982DBB">
        <w:rPr>
          <w:color w:val="1A1A1A"/>
          <w:sz w:val="28"/>
          <w:szCs w:val="28"/>
          <w:lang w:val="uk-UA"/>
        </w:rPr>
        <w:t>на рівень володіння українською мовою відповідно до нових стандартів, розроблених</w:t>
      </w:r>
      <w:r w:rsidR="00510251">
        <w:rPr>
          <w:color w:val="1A1A1A"/>
          <w:sz w:val="28"/>
          <w:szCs w:val="28"/>
          <w:lang w:val="uk-UA"/>
        </w:rPr>
        <w:t xml:space="preserve"> </w:t>
      </w:r>
      <w:hyperlink r:id="rId7" w:history="1">
        <w:r w:rsidRPr="00982DBB">
          <w:rPr>
            <w:color w:val="1A1A1A"/>
            <w:sz w:val="28"/>
            <w:szCs w:val="28"/>
            <w:lang w:val="uk-UA"/>
          </w:rPr>
          <w:t>Національною комісією зі стандартів державної мови</w:t>
        </w:r>
      </w:hyperlink>
      <w:r w:rsidRPr="00982DBB">
        <w:rPr>
          <w:color w:val="1A1A1A"/>
          <w:sz w:val="28"/>
          <w:szCs w:val="28"/>
          <w:lang w:val="uk-UA"/>
        </w:rPr>
        <w:t>.</w:t>
      </w:r>
      <w:r w:rsidR="00F92B86" w:rsidRPr="00982DBB">
        <w:rPr>
          <w:color w:val="1A1A1A"/>
          <w:sz w:val="28"/>
          <w:szCs w:val="28"/>
          <w:lang w:val="uk-UA"/>
        </w:rPr>
        <w:t xml:space="preserve"> Перелік категорій осіб, які зобов’язані володіти державною мовою та застосовувати її під час виконання службових обов’язків</w:t>
      </w:r>
      <w:r w:rsidR="00094425">
        <w:rPr>
          <w:color w:val="1A1A1A"/>
          <w:sz w:val="28"/>
          <w:szCs w:val="28"/>
          <w:lang w:val="uk-UA"/>
        </w:rPr>
        <w:t>,</w:t>
      </w:r>
      <w:r w:rsidR="00F92B86" w:rsidRPr="00982DBB">
        <w:rPr>
          <w:color w:val="1A1A1A"/>
          <w:sz w:val="28"/>
          <w:szCs w:val="28"/>
          <w:lang w:val="uk-UA"/>
        </w:rPr>
        <w:t xml:space="preserve"> визначений статтею </w:t>
      </w:r>
      <w:r w:rsidR="00510251">
        <w:rPr>
          <w:color w:val="1A1A1A"/>
          <w:sz w:val="28"/>
          <w:szCs w:val="28"/>
          <w:lang w:val="uk-UA"/>
        </w:rPr>
        <w:t xml:space="preserve">                 </w:t>
      </w:r>
      <w:r w:rsidR="00F92B86" w:rsidRPr="00982DBB">
        <w:rPr>
          <w:color w:val="1A1A1A"/>
          <w:sz w:val="28"/>
          <w:szCs w:val="28"/>
          <w:lang w:val="uk-UA"/>
        </w:rPr>
        <w:t xml:space="preserve">9 </w:t>
      </w:r>
      <w:hyperlink r:id="rId8" w:anchor="Text" w:history="1">
        <w:r w:rsidR="00F92B86" w:rsidRPr="00982DBB">
          <w:rPr>
            <w:color w:val="1A1A1A"/>
            <w:sz w:val="28"/>
            <w:szCs w:val="28"/>
            <w:lang w:val="uk-UA"/>
          </w:rPr>
          <w:t>Закону України «Про забезпечення функціонування української мови як державної»</w:t>
        </w:r>
      </w:hyperlink>
      <w:r w:rsidR="00F92B86" w:rsidRPr="00982DBB">
        <w:rPr>
          <w:sz w:val="28"/>
          <w:szCs w:val="28"/>
          <w:lang w:val="uk-UA"/>
        </w:rPr>
        <w:t>.</w:t>
      </w:r>
    </w:p>
    <w:p w:rsidR="00E23CC5" w:rsidRDefault="00326F87" w:rsidP="001D63C7">
      <w:pPr>
        <w:pStyle w:val="a3"/>
        <w:spacing w:before="0" w:beforeAutospacing="0" w:after="0" w:afterAutospacing="0" w:line="347" w:lineRule="atLeast"/>
        <w:ind w:firstLine="567"/>
        <w:jc w:val="both"/>
        <w:rPr>
          <w:sz w:val="28"/>
          <w:szCs w:val="28"/>
          <w:lang w:val="uk-UA" w:eastAsia="en-US"/>
        </w:rPr>
      </w:pPr>
      <w:r w:rsidRPr="00982DBB">
        <w:rPr>
          <w:color w:val="1A1A1A"/>
          <w:sz w:val="28"/>
          <w:szCs w:val="28"/>
          <w:lang w:val="uk-UA"/>
        </w:rPr>
        <w:t xml:space="preserve">Рішенням Національної комісії зі стандартів державної мови  </w:t>
      </w:r>
      <w:r w:rsidR="007B4407" w:rsidRPr="00982DBB">
        <w:rPr>
          <w:color w:val="1A1A1A"/>
          <w:sz w:val="28"/>
          <w:szCs w:val="28"/>
          <w:lang w:val="uk-UA"/>
        </w:rPr>
        <w:t>для організаційно-технічного забезпечення проведення іспиту та контролю за дотриманням вимог доброчесності</w:t>
      </w:r>
      <w:r w:rsidR="0011145B">
        <w:rPr>
          <w:color w:val="1A1A1A"/>
          <w:sz w:val="28"/>
          <w:szCs w:val="28"/>
          <w:lang w:val="uk-UA"/>
        </w:rPr>
        <w:t xml:space="preserve"> </w:t>
      </w:r>
      <w:r w:rsidR="007B4407" w:rsidRPr="00982DBB">
        <w:rPr>
          <w:color w:val="1A1A1A"/>
          <w:sz w:val="28"/>
          <w:szCs w:val="28"/>
          <w:lang w:val="uk-UA"/>
        </w:rPr>
        <w:t>призначено</w:t>
      </w:r>
      <w:r w:rsidR="007B4407" w:rsidRPr="00982DBB">
        <w:rPr>
          <w:sz w:val="28"/>
          <w:szCs w:val="28"/>
          <w:lang w:val="uk-UA"/>
        </w:rPr>
        <w:t> </w:t>
      </w:r>
      <w:r w:rsidR="007B4407" w:rsidRPr="004E6EDC">
        <w:rPr>
          <w:sz w:val="28"/>
          <w:szCs w:val="28"/>
          <w:lang w:val="uk-UA" w:eastAsia="en-US"/>
        </w:rPr>
        <w:t>уповноважені установи/іспитові майданчики</w:t>
      </w:r>
      <w:r w:rsidR="00E23CC5">
        <w:rPr>
          <w:sz w:val="28"/>
          <w:szCs w:val="28"/>
          <w:lang w:val="uk-UA" w:eastAsia="en-US"/>
        </w:rPr>
        <w:t xml:space="preserve">. </w:t>
      </w:r>
    </w:p>
    <w:p w:rsidR="00CC1184" w:rsidRDefault="00E23CC5" w:rsidP="001D63C7">
      <w:pPr>
        <w:pStyle w:val="a3"/>
        <w:spacing w:before="0" w:beforeAutospacing="0" w:after="0" w:afterAutospacing="0" w:line="347" w:lineRule="atLeast"/>
        <w:ind w:firstLine="567"/>
        <w:jc w:val="both"/>
        <w:rPr>
          <w:color w:val="1A1A1A"/>
          <w:sz w:val="28"/>
          <w:szCs w:val="28"/>
          <w:lang w:val="uk-UA"/>
        </w:rPr>
      </w:pPr>
      <w:r w:rsidRPr="00E23CC5">
        <w:rPr>
          <w:color w:val="1A1A1A"/>
          <w:sz w:val="28"/>
          <w:szCs w:val="28"/>
          <w:lang w:val="uk-UA"/>
        </w:rPr>
        <w:t xml:space="preserve">Під час реєстрації в Іспитовій системі для визначення рівня володіння державною мовою можна обрати час і місце складання іспиту відповідно до затвердженого </w:t>
      </w:r>
      <w:r w:rsidR="00D17D2F">
        <w:rPr>
          <w:color w:val="1A1A1A"/>
          <w:sz w:val="28"/>
          <w:szCs w:val="28"/>
          <w:lang w:val="uk-UA"/>
        </w:rPr>
        <w:t xml:space="preserve"> </w:t>
      </w:r>
      <w:r w:rsidRPr="00E23CC5">
        <w:rPr>
          <w:color w:val="1A1A1A"/>
          <w:sz w:val="28"/>
          <w:szCs w:val="28"/>
          <w:lang w:val="uk-UA"/>
        </w:rPr>
        <w:t xml:space="preserve">графіка у таких іспитових центрах </w:t>
      </w:r>
      <w:r w:rsidR="001E25DC">
        <w:rPr>
          <w:color w:val="1A1A1A"/>
          <w:sz w:val="28"/>
          <w:szCs w:val="28"/>
          <w:lang w:val="uk-UA"/>
        </w:rPr>
        <w:t>Чернігі</w:t>
      </w:r>
      <w:r w:rsidR="00CC1184">
        <w:rPr>
          <w:color w:val="1A1A1A"/>
          <w:sz w:val="28"/>
          <w:szCs w:val="28"/>
          <w:lang w:val="uk-UA"/>
        </w:rPr>
        <w:t xml:space="preserve">вської області </w:t>
      </w:r>
      <w:r w:rsidR="00D17D2F">
        <w:rPr>
          <w:color w:val="1A1A1A"/>
          <w:sz w:val="28"/>
          <w:szCs w:val="28"/>
          <w:lang w:val="uk-UA"/>
        </w:rPr>
        <w:t xml:space="preserve">             </w:t>
      </w:r>
      <w:r w:rsidRPr="00E23CC5">
        <w:rPr>
          <w:color w:val="1A1A1A"/>
          <w:sz w:val="28"/>
          <w:szCs w:val="28"/>
          <w:lang w:val="uk-UA"/>
        </w:rPr>
        <w:t>(станом на 09.08.2021):</w:t>
      </w:r>
    </w:p>
    <w:p w:rsidR="007B4407" w:rsidRPr="00982DBB" w:rsidRDefault="007B4407" w:rsidP="001D63C7">
      <w:pPr>
        <w:pStyle w:val="a3"/>
        <w:numPr>
          <w:ilvl w:val="0"/>
          <w:numId w:val="1"/>
        </w:numPr>
        <w:spacing w:before="0" w:beforeAutospacing="0" w:after="0" w:afterAutospacing="0" w:line="347" w:lineRule="atLeast"/>
        <w:ind w:left="0" w:firstLine="567"/>
        <w:jc w:val="both"/>
        <w:rPr>
          <w:sz w:val="28"/>
          <w:szCs w:val="28"/>
          <w:lang w:val="uk-UA" w:eastAsia="en-US"/>
        </w:rPr>
      </w:pPr>
      <w:r w:rsidRPr="00982DBB">
        <w:rPr>
          <w:sz w:val="28"/>
          <w:szCs w:val="28"/>
          <w:lang w:val="uk-UA" w:eastAsia="en-US"/>
        </w:rPr>
        <w:t>Національний університет «Чернігівська політехніка»</w:t>
      </w:r>
      <w:r w:rsidR="00D061DE">
        <w:rPr>
          <w:sz w:val="28"/>
          <w:szCs w:val="28"/>
          <w:lang w:val="uk-UA" w:eastAsia="en-US"/>
        </w:rPr>
        <w:t xml:space="preserve"> (</w:t>
      </w:r>
      <w:r w:rsidR="00D061DE" w:rsidRPr="00D061DE">
        <w:rPr>
          <w:sz w:val="28"/>
          <w:szCs w:val="28"/>
          <w:lang w:val="uk-UA" w:eastAsia="en-US"/>
        </w:rPr>
        <w:t xml:space="preserve">м. Чернігів, </w:t>
      </w:r>
      <w:r w:rsidR="00052F04">
        <w:rPr>
          <w:sz w:val="28"/>
          <w:szCs w:val="28"/>
          <w:lang w:val="uk-UA" w:eastAsia="en-US"/>
        </w:rPr>
        <w:t xml:space="preserve">                     </w:t>
      </w:r>
      <w:r w:rsidR="00D061DE" w:rsidRPr="00D061DE">
        <w:rPr>
          <w:sz w:val="28"/>
          <w:szCs w:val="28"/>
          <w:lang w:val="uk-UA" w:eastAsia="en-US"/>
        </w:rPr>
        <w:t>вул. Шевченка, 95</w:t>
      </w:r>
      <w:r w:rsidR="00D061DE">
        <w:rPr>
          <w:sz w:val="28"/>
          <w:szCs w:val="28"/>
          <w:lang w:val="uk-UA" w:eastAsia="en-US"/>
        </w:rPr>
        <w:t>)</w:t>
      </w:r>
      <w:r w:rsidR="00212D37" w:rsidRPr="00982DBB">
        <w:rPr>
          <w:sz w:val="28"/>
          <w:szCs w:val="28"/>
          <w:lang w:val="uk-UA" w:eastAsia="en-US"/>
        </w:rPr>
        <w:t>;</w:t>
      </w:r>
    </w:p>
    <w:p w:rsidR="00F5243B" w:rsidRPr="00982DBB" w:rsidRDefault="00F5243B" w:rsidP="001D63C7">
      <w:pPr>
        <w:pStyle w:val="1"/>
        <w:numPr>
          <w:ilvl w:val="0"/>
          <w:numId w:val="1"/>
        </w:numPr>
        <w:shd w:val="clear" w:color="auto" w:fill="FFFFFF"/>
        <w:spacing w:before="0" w:line="240" w:lineRule="auto"/>
        <w:ind w:left="0" w:firstLine="567"/>
        <w:jc w:val="both"/>
        <w:rPr>
          <w:rFonts w:ascii="Times New Roman" w:eastAsia="Times New Roman" w:hAnsi="Times New Roman" w:cs="Times New Roman"/>
          <w:b w:val="0"/>
          <w:bCs w:val="0"/>
          <w:color w:val="1A1A1A"/>
          <w:lang w:val="uk-UA"/>
        </w:rPr>
      </w:pPr>
      <w:r w:rsidRPr="00982DBB">
        <w:rPr>
          <w:rFonts w:ascii="Times New Roman" w:eastAsia="Times New Roman" w:hAnsi="Times New Roman" w:cs="Times New Roman"/>
          <w:b w:val="0"/>
          <w:bCs w:val="0"/>
          <w:color w:val="1A1A1A"/>
          <w:lang w:val="uk-UA"/>
        </w:rPr>
        <w:t xml:space="preserve">Чернігівський </w:t>
      </w:r>
      <w:r w:rsidR="00D061DE">
        <w:rPr>
          <w:rFonts w:ascii="Times New Roman" w:eastAsia="Times New Roman" w:hAnsi="Times New Roman" w:cs="Times New Roman"/>
          <w:b w:val="0"/>
          <w:bCs w:val="0"/>
          <w:color w:val="1A1A1A"/>
          <w:lang w:val="uk-UA"/>
        </w:rPr>
        <w:t>регіональний центр</w:t>
      </w:r>
      <w:r w:rsidRPr="00982DBB">
        <w:rPr>
          <w:rFonts w:ascii="Times New Roman" w:eastAsia="Times New Roman" w:hAnsi="Times New Roman" w:cs="Times New Roman"/>
          <w:b w:val="0"/>
          <w:bCs w:val="0"/>
          <w:color w:val="1A1A1A"/>
          <w:lang w:val="uk-UA"/>
        </w:rPr>
        <w:t xml:space="preserve"> підвищення кваліфікації </w:t>
      </w:r>
      <w:r w:rsidR="00D061DE">
        <w:rPr>
          <w:rFonts w:ascii="Times New Roman" w:eastAsia="Times New Roman" w:hAnsi="Times New Roman" w:cs="Times New Roman"/>
          <w:b w:val="0"/>
          <w:bCs w:val="0"/>
          <w:color w:val="1A1A1A"/>
          <w:lang w:val="uk-UA"/>
        </w:rPr>
        <w:t xml:space="preserve"> (м. Чернігів, проспект Миру, 43)</w:t>
      </w:r>
      <w:r w:rsidR="00212D37" w:rsidRPr="00982DBB">
        <w:rPr>
          <w:rFonts w:ascii="Times New Roman" w:eastAsia="Times New Roman" w:hAnsi="Times New Roman" w:cs="Times New Roman"/>
          <w:b w:val="0"/>
          <w:bCs w:val="0"/>
          <w:color w:val="1A1A1A"/>
          <w:lang w:val="uk-UA"/>
        </w:rPr>
        <w:t>;</w:t>
      </w:r>
    </w:p>
    <w:p w:rsidR="009B6A18" w:rsidRDefault="00DE2CDD" w:rsidP="001D63C7">
      <w:pPr>
        <w:pStyle w:val="a5"/>
        <w:numPr>
          <w:ilvl w:val="0"/>
          <w:numId w:val="1"/>
        </w:numPr>
        <w:shd w:val="clear" w:color="auto" w:fill="FFFFFF"/>
        <w:spacing w:after="0" w:line="240" w:lineRule="auto"/>
        <w:ind w:left="0" w:firstLine="567"/>
        <w:contextualSpacing w:val="0"/>
        <w:jc w:val="both"/>
        <w:textAlignment w:val="baseline"/>
        <w:rPr>
          <w:sz w:val="28"/>
          <w:szCs w:val="28"/>
          <w:lang w:val="uk-UA" w:eastAsia="en-US"/>
        </w:rPr>
      </w:pPr>
      <w:r>
        <w:rPr>
          <w:sz w:val="28"/>
          <w:szCs w:val="28"/>
          <w:lang w:val="uk-UA" w:eastAsia="en-US"/>
        </w:rPr>
        <w:t>Чернігівська центральна біб</w:t>
      </w:r>
      <w:r w:rsidR="00D061DE">
        <w:rPr>
          <w:sz w:val="28"/>
          <w:szCs w:val="28"/>
          <w:lang w:val="uk-UA" w:eastAsia="en-US"/>
        </w:rPr>
        <w:t>л</w:t>
      </w:r>
      <w:r>
        <w:rPr>
          <w:sz w:val="28"/>
          <w:szCs w:val="28"/>
          <w:lang w:val="uk-UA" w:eastAsia="en-US"/>
        </w:rPr>
        <w:t>і</w:t>
      </w:r>
      <w:r w:rsidR="00D061DE">
        <w:rPr>
          <w:sz w:val="28"/>
          <w:szCs w:val="28"/>
          <w:lang w:val="uk-UA" w:eastAsia="en-US"/>
        </w:rPr>
        <w:t>отека імені М.М.Коцюбинського (м. Чернігів, вул. Кирпоноса, 22)</w:t>
      </w:r>
      <w:r w:rsidR="009B6A18">
        <w:rPr>
          <w:sz w:val="28"/>
          <w:szCs w:val="28"/>
          <w:lang w:val="uk-UA" w:eastAsia="en-US"/>
        </w:rPr>
        <w:t>;</w:t>
      </w:r>
    </w:p>
    <w:p w:rsidR="00212D37" w:rsidRPr="00982DBB" w:rsidRDefault="009B6A18" w:rsidP="001D63C7">
      <w:pPr>
        <w:pStyle w:val="a5"/>
        <w:numPr>
          <w:ilvl w:val="0"/>
          <w:numId w:val="1"/>
        </w:numPr>
        <w:shd w:val="clear" w:color="auto" w:fill="FFFFFF"/>
        <w:spacing w:after="0" w:line="240" w:lineRule="auto"/>
        <w:ind w:left="0" w:firstLine="567"/>
        <w:contextualSpacing w:val="0"/>
        <w:jc w:val="both"/>
        <w:textAlignment w:val="baseline"/>
        <w:rPr>
          <w:sz w:val="28"/>
          <w:szCs w:val="28"/>
          <w:lang w:val="uk-UA" w:eastAsia="en-US"/>
        </w:rPr>
      </w:pPr>
      <w:r>
        <w:rPr>
          <w:sz w:val="28"/>
          <w:szCs w:val="28"/>
          <w:lang w:val="uk-UA" w:eastAsia="en-US"/>
        </w:rPr>
        <w:t xml:space="preserve">Ніжинський державний університет імені Миколи Гоголя (м. Ніжин, </w:t>
      </w:r>
      <w:r w:rsidR="007C50C7">
        <w:rPr>
          <w:sz w:val="28"/>
          <w:szCs w:val="28"/>
          <w:lang w:val="uk-UA" w:eastAsia="en-US"/>
        </w:rPr>
        <w:t xml:space="preserve">                  </w:t>
      </w:r>
      <w:r>
        <w:rPr>
          <w:sz w:val="28"/>
          <w:szCs w:val="28"/>
          <w:lang w:val="uk-UA" w:eastAsia="en-US"/>
        </w:rPr>
        <w:t xml:space="preserve">вул. </w:t>
      </w:r>
      <w:r w:rsidR="002E23B2">
        <w:rPr>
          <w:sz w:val="28"/>
          <w:szCs w:val="28"/>
          <w:lang w:val="uk-UA" w:eastAsia="en-US"/>
        </w:rPr>
        <w:t>Графська, 2</w:t>
      </w:r>
      <w:r>
        <w:rPr>
          <w:sz w:val="28"/>
          <w:szCs w:val="28"/>
          <w:lang w:val="uk-UA" w:eastAsia="en-US"/>
        </w:rPr>
        <w:t xml:space="preserve"> )</w:t>
      </w:r>
      <w:r w:rsidR="00212D37" w:rsidRPr="00982DBB">
        <w:rPr>
          <w:sz w:val="28"/>
          <w:szCs w:val="28"/>
          <w:lang w:val="uk-UA" w:eastAsia="en-US"/>
        </w:rPr>
        <w:t>.</w:t>
      </w:r>
      <w:r w:rsidR="00FB1361" w:rsidRPr="00982DBB">
        <w:rPr>
          <w:sz w:val="28"/>
          <w:szCs w:val="28"/>
          <w:lang w:val="en-US" w:eastAsia="en-US"/>
        </w:rPr>
        <w:t> </w:t>
      </w:r>
    </w:p>
    <w:p w:rsidR="008524E8" w:rsidRDefault="008524E8" w:rsidP="001D63C7">
      <w:pPr>
        <w:pStyle w:val="capitalletter"/>
        <w:shd w:val="clear" w:color="auto" w:fill="FFFFFF"/>
        <w:spacing w:before="0" w:beforeAutospacing="0" w:after="0" w:afterAutospacing="0"/>
        <w:ind w:firstLine="567"/>
        <w:jc w:val="both"/>
        <w:textAlignment w:val="baseline"/>
        <w:rPr>
          <w:color w:val="1A1A1A"/>
          <w:sz w:val="28"/>
          <w:szCs w:val="28"/>
          <w:lang w:val="uk-UA" w:eastAsia="ru-RU"/>
        </w:rPr>
      </w:pPr>
      <w:r w:rsidRPr="00982DBB">
        <w:rPr>
          <w:color w:val="1A1A1A"/>
          <w:sz w:val="28"/>
          <w:szCs w:val="28"/>
          <w:lang w:val="uk-UA" w:eastAsia="ru-RU"/>
        </w:rPr>
        <w:t>За повідомленням Національної комісії</w:t>
      </w:r>
      <w:r w:rsidR="00F87BF8" w:rsidRPr="00982DBB">
        <w:rPr>
          <w:color w:val="1A1A1A"/>
          <w:sz w:val="28"/>
          <w:szCs w:val="28"/>
          <w:lang w:val="uk-UA" w:eastAsia="ru-RU"/>
        </w:rPr>
        <w:t xml:space="preserve"> зі стандартів державної  мови</w:t>
      </w:r>
      <w:r w:rsidR="00B10D84">
        <w:rPr>
          <w:color w:val="1A1A1A"/>
          <w:sz w:val="28"/>
          <w:szCs w:val="28"/>
          <w:lang w:val="uk-UA" w:eastAsia="ru-RU"/>
        </w:rPr>
        <w:t xml:space="preserve"> у зв'язку </w:t>
      </w:r>
      <w:r w:rsidRPr="00982DBB">
        <w:rPr>
          <w:color w:val="1A1A1A"/>
          <w:sz w:val="28"/>
          <w:szCs w:val="28"/>
          <w:lang w:val="uk-UA" w:eastAsia="ru-RU"/>
        </w:rPr>
        <w:t>з</w:t>
      </w:r>
      <w:r w:rsidR="00B10D84">
        <w:rPr>
          <w:color w:val="1A1A1A"/>
          <w:sz w:val="28"/>
          <w:szCs w:val="28"/>
          <w:lang w:val="uk-UA" w:eastAsia="ru-RU"/>
        </w:rPr>
        <w:t xml:space="preserve">і змінами, затвердженими постановою </w:t>
      </w:r>
      <w:r w:rsidR="00B10D84" w:rsidRPr="00982DBB">
        <w:rPr>
          <w:color w:val="1A1A1A"/>
          <w:sz w:val="28"/>
          <w:szCs w:val="28"/>
          <w:lang w:val="uk-UA" w:eastAsia="ru-RU"/>
        </w:rPr>
        <w:t xml:space="preserve">Кабінету Міністрів України </w:t>
      </w:r>
      <w:r w:rsidR="00B10D84">
        <w:rPr>
          <w:color w:val="1A1A1A"/>
          <w:sz w:val="28"/>
          <w:szCs w:val="28"/>
          <w:lang w:val="uk-UA" w:eastAsia="ru-RU"/>
        </w:rPr>
        <w:t xml:space="preserve">від </w:t>
      </w:r>
      <w:r w:rsidRPr="00982DBB">
        <w:rPr>
          <w:color w:val="1A1A1A"/>
          <w:sz w:val="28"/>
          <w:szCs w:val="28"/>
          <w:lang w:val="uk-UA" w:eastAsia="ru-RU"/>
        </w:rPr>
        <w:t xml:space="preserve">04 серпня 2021 року </w:t>
      </w:r>
      <w:r w:rsidR="00B10D84">
        <w:rPr>
          <w:color w:val="1A1A1A"/>
          <w:sz w:val="28"/>
          <w:szCs w:val="28"/>
          <w:lang w:val="uk-UA" w:eastAsia="ru-RU"/>
        </w:rPr>
        <w:t xml:space="preserve">№ 815 «Деякі питання проведення іспитів </w:t>
      </w:r>
      <w:r w:rsidR="00B10D84" w:rsidRPr="00982DBB">
        <w:rPr>
          <w:color w:val="1A1A1A"/>
          <w:sz w:val="28"/>
          <w:szCs w:val="28"/>
          <w:lang w:val="uk-UA" w:eastAsia="ru-RU"/>
        </w:rPr>
        <w:t>на рівень володіння державною мовою</w:t>
      </w:r>
      <w:r w:rsidR="00B10D84">
        <w:rPr>
          <w:color w:val="1A1A1A"/>
          <w:sz w:val="28"/>
          <w:szCs w:val="28"/>
          <w:lang w:val="uk-UA" w:eastAsia="ru-RU"/>
        </w:rPr>
        <w:t>»,</w:t>
      </w:r>
      <w:r w:rsidR="00E869F0">
        <w:rPr>
          <w:color w:val="1A1A1A"/>
          <w:sz w:val="28"/>
          <w:szCs w:val="28"/>
          <w:lang w:val="uk-UA" w:eastAsia="ru-RU"/>
        </w:rPr>
        <w:t xml:space="preserve"> </w:t>
      </w:r>
      <w:r w:rsidRPr="00982DBB">
        <w:rPr>
          <w:color w:val="1A1A1A"/>
          <w:sz w:val="28"/>
          <w:szCs w:val="28"/>
          <w:lang w:val="uk-UA" w:eastAsia="ru-RU"/>
        </w:rPr>
        <w:t>відбу</w:t>
      </w:r>
      <w:r w:rsidR="00CB4B82">
        <w:rPr>
          <w:color w:val="1A1A1A"/>
          <w:sz w:val="28"/>
          <w:szCs w:val="28"/>
          <w:lang w:val="uk-UA" w:eastAsia="ru-RU"/>
        </w:rPr>
        <w:t>ло</w:t>
      </w:r>
      <w:r w:rsidRPr="00982DBB">
        <w:rPr>
          <w:color w:val="1A1A1A"/>
          <w:sz w:val="28"/>
          <w:szCs w:val="28"/>
          <w:lang w:val="uk-UA" w:eastAsia="ru-RU"/>
        </w:rPr>
        <w:t xml:space="preserve">ся оновлення та </w:t>
      </w:r>
      <w:proofErr w:type="spellStart"/>
      <w:r w:rsidRPr="00982DBB">
        <w:rPr>
          <w:color w:val="1A1A1A"/>
          <w:sz w:val="28"/>
          <w:szCs w:val="28"/>
          <w:lang w:val="uk-UA" w:eastAsia="ru-RU"/>
        </w:rPr>
        <w:t>переналаштування</w:t>
      </w:r>
      <w:proofErr w:type="spellEnd"/>
      <w:r w:rsidRPr="00982DBB">
        <w:rPr>
          <w:color w:val="1A1A1A"/>
          <w:sz w:val="28"/>
          <w:szCs w:val="28"/>
          <w:lang w:val="uk-UA" w:eastAsia="ru-RU"/>
        </w:rPr>
        <w:t xml:space="preserve"> системи </w:t>
      </w:r>
      <w:proofErr w:type="spellStart"/>
      <w:r w:rsidRPr="00982DBB">
        <w:rPr>
          <w:color w:val="1A1A1A"/>
          <w:sz w:val="28"/>
          <w:szCs w:val="28"/>
          <w:lang w:val="uk-UA" w:eastAsia="ru-RU"/>
        </w:rPr>
        <w:t>іспитування</w:t>
      </w:r>
      <w:proofErr w:type="spellEnd"/>
      <w:r w:rsidRPr="00982DBB">
        <w:rPr>
          <w:color w:val="1A1A1A"/>
          <w:sz w:val="28"/>
          <w:szCs w:val="28"/>
          <w:lang w:val="uk-UA" w:eastAsia="ru-RU"/>
        </w:rPr>
        <w:t>.</w:t>
      </w:r>
    </w:p>
    <w:p w:rsidR="00552C62" w:rsidRPr="00982DBB" w:rsidRDefault="00552C62" w:rsidP="001D63C7">
      <w:pPr>
        <w:pStyle w:val="a3"/>
        <w:shd w:val="clear" w:color="auto" w:fill="FFFFFF"/>
        <w:spacing w:before="0" w:beforeAutospacing="0" w:after="0" w:afterAutospacing="0"/>
        <w:ind w:firstLine="567"/>
        <w:jc w:val="both"/>
        <w:textAlignment w:val="baseline"/>
        <w:rPr>
          <w:sz w:val="28"/>
          <w:szCs w:val="28"/>
          <w:lang w:val="uk-UA" w:eastAsia="en-US"/>
        </w:rPr>
      </w:pPr>
      <w:r w:rsidRPr="00982DBB">
        <w:rPr>
          <w:sz w:val="28"/>
          <w:szCs w:val="28"/>
          <w:lang w:val="uk-UA" w:eastAsia="en-US"/>
        </w:rPr>
        <w:t xml:space="preserve">Реєстрацію на іспити відновлено 10 серпня 2021 року після 18:00. </w:t>
      </w:r>
    </w:p>
    <w:p w:rsidR="008524E8" w:rsidRPr="00982DBB" w:rsidRDefault="008524E8" w:rsidP="001D63C7">
      <w:pPr>
        <w:pStyle w:val="a3"/>
        <w:shd w:val="clear" w:color="auto" w:fill="FFFFFF"/>
        <w:spacing w:before="0" w:beforeAutospacing="0" w:after="0" w:afterAutospacing="0"/>
        <w:ind w:firstLine="567"/>
        <w:jc w:val="both"/>
        <w:textAlignment w:val="baseline"/>
        <w:rPr>
          <w:color w:val="1A1A1A"/>
          <w:sz w:val="28"/>
          <w:szCs w:val="28"/>
          <w:lang w:val="uk-UA"/>
        </w:rPr>
      </w:pPr>
      <w:r w:rsidRPr="00982DBB">
        <w:rPr>
          <w:color w:val="1A1A1A"/>
          <w:sz w:val="28"/>
          <w:szCs w:val="28"/>
          <w:lang w:val="uk-UA"/>
        </w:rPr>
        <w:t>Детальна інформація про змін</w:t>
      </w:r>
      <w:r w:rsidR="000E1C4D">
        <w:rPr>
          <w:color w:val="1A1A1A"/>
          <w:sz w:val="28"/>
          <w:szCs w:val="28"/>
          <w:lang w:val="uk-UA"/>
        </w:rPr>
        <w:t>и, що вносяться до Порядку проведення</w:t>
      </w:r>
      <w:r w:rsidRPr="00982DBB">
        <w:rPr>
          <w:color w:val="1A1A1A"/>
          <w:sz w:val="28"/>
          <w:szCs w:val="28"/>
          <w:lang w:val="uk-UA"/>
        </w:rPr>
        <w:t xml:space="preserve"> іспитів </w:t>
      </w:r>
      <w:r w:rsidR="000E1C4D">
        <w:rPr>
          <w:color w:val="1A1A1A"/>
          <w:sz w:val="28"/>
          <w:szCs w:val="28"/>
          <w:lang w:val="uk-UA"/>
        </w:rPr>
        <w:t xml:space="preserve">на рівень володіння державною мовою, </w:t>
      </w:r>
      <w:r w:rsidR="00B7433E">
        <w:rPr>
          <w:color w:val="1A1A1A"/>
          <w:sz w:val="28"/>
          <w:szCs w:val="28"/>
          <w:lang w:val="uk-UA"/>
        </w:rPr>
        <w:t xml:space="preserve">була </w:t>
      </w:r>
      <w:r w:rsidR="000E1C4D">
        <w:rPr>
          <w:color w:val="1A1A1A"/>
          <w:sz w:val="28"/>
          <w:szCs w:val="28"/>
          <w:lang w:val="uk-UA"/>
        </w:rPr>
        <w:t xml:space="preserve">надана 06 серпня </w:t>
      </w:r>
      <w:r w:rsidRPr="00982DBB">
        <w:rPr>
          <w:color w:val="1A1A1A"/>
          <w:sz w:val="28"/>
          <w:szCs w:val="28"/>
          <w:lang w:val="uk-UA"/>
        </w:rPr>
        <w:t>2021 року під час брифінгу в Українському національному інформаційному агентстві «УКРІНФОРМ», а саме:</w:t>
      </w:r>
    </w:p>
    <w:p w:rsidR="0024578A" w:rsidRDefault="0024578A" w:rsidP="00C51246">
      <w:pPr>
        <w:pStyle w:val="ad"/>
        <w:numPr>
          <w:ilvl w:val="0"/>
          <w:numId w:val="4"/>
        </w:numPr>
        <w:spacing w:before="0"/>
        <w:ind w:left="0" w:firstLine="567"/>
        <w:jc w:val="both"/>
        <w:rPr>
          <w:rFonts w:ascii="Times New Roman" w:hAnsi="Times New Roman"/>
          <w:sz w:val="28"/>
          <w:szCs w:val="28"/>
        </w:rPr>
      </w:pPr>
      <w:r>
        <w:rPr>
          <w:rFonts w:ascii="Times New Roman" w:hAnsi="Times New Roman"/>
          <w:sz w:val="28"/>
          <w:szCs w:val="28"/>
        </w:rPr>
        <w:t xml:space="preserve">усна та </w:t>
      </w:r>
      <w:bookmarkStart w:id="1" w:name="_GoBack"/>
      <w:r>
        <w:rPr>
          <w:rFonts w:ascii="Times New Roman" w:hAnsi="Times New Roman"/>
          <w:sz w:val="28"/>
          <w:szCs w:val="28"/>
        </w:rPr>
        <w:t>письмова частини іспиту проходять з використанням комп’ютерної техніки. Письмова частина передбачає виконання тестових завдань, а усна - монологічне висловлювання;</w:t>
      </w:r>
    </w:p>
    <w:p w:rsidR="000E1C4D" w:rsidRPr="0024578A" w:rsidRDefault="0024578A" w:rsidP="00C51246">
      <w:pPr>
        <w:pStyle w:val="ad"/>
        <w:numPr>
          <w:ilvl w:val="0"/>
          <w:numId w:val="4"/>
        </w:numPr>
        <w:spacing w:before="0"/>
        <w:ind w:left="0" w:firstLine="567"/>
        <w:jc w:val="both"/>
        <w:rPr>
          <w:rFonts w:ascii="Times New Roman" w:hAnsi="Times New Roman"/>
          <w:sz w:val="28"/>
          <w:szCs w:val="28"/>
        </w:rPr>
      </w:pPr>
      <w:r>
        <w:rPr>
          <w:rFonts w:ascii="Times New Roman" w:hAnsi="Times New Roman"/>
          <w:sz w:val="28"/>
          <w:szCs w:val="28"/>
        </w:rPr>
        <w:t xml:space="preserve">тривалість іспиту для осіб, які зобов’язані володіти державною мовою та застосовувати її під час виконання службових обов’язків, не може перевищувати 30 хвилин, а для осіб, які мають намір набути громадянство України, </w:t>
      </w:r>
      <w:r w:rsidR="00C51246">
        <w:rPr>
          <w:rFonts w:ascii="Times New Roman" w:hAnsi="Times New Roman"/>
          <w:sz w:val="28"/>
          <w:szCs w:val="28"/>
        </w:rPr>
        <w:t>-</w:t>
      </w:r>
      <w:r>
        <w:rPr>
          <w:rFonts w:ascii="Times New Roman" w:hAnsi="Times New Roman"/>
          <w:sz w:val="28"/>
          <w:szCs w:val="28"/>
        </w:rPr>
        <w:t xml:space="preserve"> 150 хвилин</w:t>
      </w:r>
      <w:bookmarkEnd w:id="1"/>
      <w:r>
        <w:rPr>
          <w:rFonts w:ascii="Times New Roman" w:hAnsi="Times New Roman"/>
          <w:sz w:val="28"/>
          <w:szCs w:val="28"/>
        </w:rPr>
        <w:t>.</w:t>
      </w:r>
    </w:p>
    <w:p w:rsidR="008524E8" w:rsidRPr="00982DBB" w:rsidRDefault="008524E8" w:rsidP="001D63C7">
      <w:pPr>
        <w:pStyle w:val="a3"/>
        <w:spacing w:before="0" w:beforeAutospacing="0" w:after="0" w:afterAutospacing="0" w:line="347" w:lineRule="atLeast"/>
        <w:ind w:firstLine="567"/>
        <w:jc w:val="both"/>
        <w:rPr>
          <w:color w:val="1A1A1A"/>
          <w:sz w:val="28"/>
          <w:szCs w:val="28"/>
          <w:lang w:val="uk-UA"/>
        </w:rPr>
      </w:pPr>
      <w:r w:rsidRPr="00982DBB">
        <w:rPr>
          <w:color w:val="1A1A1A"/>
          <w:sz w:val="28"/>
          <w:szCs w:val="28"/>
          <w:lang w:val="uk-UA"/>
        </w:rPr>
        <w:lastRenderedPageBreak/>
        <w:t xml:space="preserve">Доступний для перегляду </w:t>
      </w:r>
      <w:proofErr w:type="spellStart"/>
      <w:r w:rsidRPr="00982DBB">
        <w:rPr>
          <w:color w:val="1A1A1A"/>
          <w:sz w:val="28"/>
          <w:szCs w:val="28"/>
          <w:lang w:val="uk-UA"/>
        </w:rPr>
        <w:t>пресбрифінг</w:t>
      </w:r>
      <w:proofErr w:type="spellEnd"/>
      <w:r w:rsidRPr="00982DBB">
        <w:rPr>
          <w:color w:val="1A1A1A"/>
          <w:sz w:val="28"/>
          <w:szCs w:val="28"/>
          <w:lang w:val="uk-UA"/>
        </w:rPr>
        <w:t xml:space="preserve"> Національної комісії зі стандартів державної мови: «Іспит на рівень володіння державною мовою для виконання службових обов'язків змінюється!» за </w:t>
      </w:r>
      <w:r w:rsidR="002573F7" w:rsidRPr="00982DBB">
        <w:rPr>
          <w:color w:val="1A1A1A"/>
          <w:sz w:val="28"/>
          <w:szCs w:val="28"/>
          <w:lang w:val="uk-UA"/>
        </w:rPr>
        <w:t>посиланням</w:t>
      </w:r>
      <w:r w:rsidRPr="00982DBB">
        <w:rPr>
          <w:color w:val="1A1A1A"/>
          <w:sz w:val="28"/>
          <w:szCs w:val="28"/>
          <w:lang w:val="uk-UA"/>
        </w:rPr>
        <w:t xml:space="preserve">:  </w:t>
      </w:r>
      <w:hyperlink r:id="rId9" w:history="1">
        <w:r w:rsidRPr="00982DBB">
          <w:rPr>
            <w:rStyle w:val="a4"/>
            <w:sz w:val="28"/>
            <w:szCs w:val="28"/>
            <w:lang w:val="uk-UA"/>
          </w:rPr>
          <w:t>https://mova.gov.ua/events/presbrifing-nacionalnoyi-komisiyi-zi-standartiv-derzhavnoyi-movi-ispit-na-riven-volodinnya-derzhavnoyu-movoyu-dlya-vikonannya-sluzhbovih-obovyazkiv-zminyuyetsya</w:t>
        </w:r>
      </w:hyperlink>
    </w:p>
    <w:p w:rsidR="00C20D9A" w:rsidRDefault="00C20D9A" w:rsidP="001D63C7">
      <w:pPr>
        <w:pStyle w:val="a3"/>
        <w:shd w:val="clear" w:color="auto" w:fill="FFFFFF"/>
        <w:spacing w:before="0" w:beforeAutospacing="0" w:after="0" w:afterAutospacing="0"/>
        <w:ind w:firstLine="567"/>
        <w:jc w:val="both"/>
        <w:textAlignment w:val="baseline"/>
        <w:rPr>
          <w:sz w:val="28"/>
          <w:szCs w:val="28"/>
          <w:lang w:val="uk-UA" w:eastAsia="en-US"/>
        </w:rPr>
      </w:pPr>
      <w:r w:rsidRPr="00982DBB">
        <w:rPr>
          <w:sz w:val="28"/>
          <w:szCs w:val="28"/>
          <w:lang w:val="uk-UA" w:eastAsia="en-US"/>
        </w:rPr>
        <w:t xml:space="preserve">Як зазначено на офіційному </w:t>
      </w:r>
      <w:proofErr w:type="spellStart"/>
      <w:r w:rsidRPr="00982DBB">
        <w:rPr>
          <w:sz w:val="28"/>
          <w:szCs w:val="28"/>
          <w:lang w:val="uk-UA" w:eastAsia="en-US"/>
        </w:rPr>
        <w:t>вебпорталі</w:t>
      </w:r>
      <w:proofErr w:type="spellEnd"/>
      <w:r w:rsidRPr="00982DBB">
        <w:rPr>
          <w:sz w:val="28"/>
          <w:szCs w:val="28"/>
          <w:lang w:val="uk-UA" w:eastAsia="en-US"/>
        </w:rPr>
        <w:t xml:space="preserve"> Національної комісії зі стандартів державної мови, етапи складання іспиту залишаються незмінними. Претенденти повинні зареєструватися в системі </w:t>
      </w:r>
      <w:hyperlink r:id="rId10" w:history="1">
        <w:r w:rsidR="00AF1AF2" w:rsidRPr="00982DBB">
          <w:rPr>
            <w:rStyle w:val="a4"/>
            <w:sz w:val="28"/>
            <w:szCs w:val="28"/>
            <w:lang w:val="uk-UA" w:eastAsia="en-US"/>
          </w:rPr>
          <w:t>https://exam.mova.gov.ua</w:t>
        </w:r>
      </w:hyperlink>
      <w:r w:rsidR="00453288">
        <w:rPr>
          <w:lang w:val="uk-UA"/>
        </w:rPr>
        <w:t xml:space="preserve"> </w:t>
      </w:r>
      <w:r w:rsidRPr="00982DBB">
        <w:rPr>
          <w:sz w:val="28"/>
          <w:szCs w:val="28"/>
          <w:lang w:val="uk-UA" w:eastAsia="en-US"/>
        </w:rPr>
        <w:t>та бути фізично присутніми в місці проведення іспиту. Комісія своїм рішенням встановлює результати іспитів протягом 15 календарних днів та вносить дані у Реєстр державних сертифікатів. Це забезпечує прозорість іспиту.</w:t>
      </w:r>
    </w:p>
    <w:p w:rsidR="00390787" w:rsidRPr="00982DBB" w:rsidRDefault="00390787" w:rsidP="001D63C7">
      <w:pPr>
        <w:pStyle w:val="a3"/>
        <w:shd w:val="clear" w:color="auto" w:fill="FFFFFF"/>
        <w:spacing w:before="0" w:beforeAutospacing="0" w:after="0" w:afterAutospacing="0"/>
        <w:ind w:firstLine="567"/>
        <w:jc w:val="both"/>
        <w:textAlignment w:val="baseline"/>
        <w:rPr>
          <w:sz w:val="28"/>
          <w:szCs w:val="28"/>
          <w:lang w:val="uk-UA"/>
        </w:rPr>
      </w:pPr>
      <w:r w:rsidRPr="00982DBB">
        <w:rPr>
          <w:sz w:val="28"/>
          <w:szCs w:val="28"/>
          <w:lang w:val="uk-UA" w:eastAsia="en-US"/>
        </w:rPr>
        <w:t xml:space="preserve">Відповіді на поширені запитання стосовно проходження іспиту можна знайти на сайті Національної комісії зі стандартів державної мови: </w:t>
      </w:r>
      <w:hyperlink r:id="rId11" w:history="1">
        <w:r w:rsidRPr="00982DBB">
          <w:rPr>
            <w:rStyle w:val="a4"/>
            <w:sz w:val="28"/>
            <w:szCs w:val="28"/>
            <w:lang w:val="uk-UA" w:eastAsia="en-US"/>
          </w:rPr>
          <w:t>https://mova.gov.ua/</w:t>
        </w:r>
      </w:hyperlink>
      <w:r w:rsidRPr="00982DBB">
        <w:rPr>
          <w:sz w:val="28"/>
          <w:szCs w:val="28"/>
          <w:lang w:val="uk-UA" w:eastAsia="en-US"/>
        </w:rPr>
        <w:t xml:space="preserve"> або за посиланням:</w:t>
      </w:r>
      <w:r w:rsidRPr="00982DBB">
        <w:rPr>
          <w:sz w:val="28"/>
          <w:szCs w:val="28"/>
          <w:lang w:val="en-US" w:eastAsia="en-US"/>
        </w:rPr>
        <w:t> </w:t>
      </w:r>
      <w:hyperlink r:id="rId12" w:history="1">
        <w:r w:rsidRPr="00982DBB">
          <w:rPr>
            <w:rStyle w:val="a4"/>
            <w:sz w:val="28"/>
            <w:szCs w:val="28"/>
            <w:lang w:val="en-US" w:eastAsia="en-US"/>
          </w:rPr>
          <w:t>https</w:t>
        </w:r>
        <w:r w:rsidRPr="00982DBB">
          <w:rPr>
            <w:rStyle w:val="a4"/>
            <w:sz w:val="28"/>
            <w:szCs w:val="28"/>
            <w:lang w:val="uk-UA" w:eastAsia="en-US"/>
          </w:rPr>
          <w:t>://</w:t>
        </w:r>
        <w:r w:rsidRPr="00982DBB">
          <w:rPr>
            <w:rStyle w:val="a4"/>
            <w:sz w:val="28"/>
            <w:szCs w:val="28"/>
            <w:lang w:val="en-US" w:eastAsia="en-US"/>
          </w:rPr>
          <w:t>bit</w:t>
        </w:r>
        <w:r w:rsidRPr="00982DBB">
          <w:rPr>
            <w:rStyle w:val="a4"/>
            <w:sz w:val="28"/>
            <w:szCs w:val="28"/>
            <w:lang w:val="uk-UA" w:eastAsia="en-US"/>
          </w:rPr>
          <w:t>.</w:t>
        </w:r>
        <w:proofErr w:type="spellStart"/>
        <w:r w:rsidRPr="00982DBB">
          <w:rPr>
            <w:rStyle w:val="a4"/>
            <w:sz w:val="28"/>
            <w:szCs w:val="28"/>
            <w:lang w:val="en-US" w:eastAsia="en-US"/>
          </w:rPr>
          <w:t>ly</w:t>
        </w:r>
        <w:proofErr w:type="spellEnd"/>
        <w:r w:rsidRPr="00982DBB">
          <w:rPr>
            <w:rStyle w:val="a4"/>
            <w:sz w:val="28"/>
            <w:szCs w:val="28"/>
            <w:lang w:val="uk-UA" w:eastAsia="en-US"/>
          </w:rPr>
          <w:t>/2</w:t>
        </w:r>
        <w:proofErr w:type="spellStart"/>
        <w:r w:rsidRPr="00982DBB">
          <w:rPr>
            <w:rStyle w:val="a4"/>
            <w:sz w:val="28"/>
            <w:szCs w:val="28"/>
            <w:lang w:val="en-US" w:eastAsia="en-US"/>
          </w:rPr>
          <w:t>ValCA</w:t>
        </w:r>
        <w:proofErr w:type="spellEnd"/>
        <w:r w:rsidRPr="00982DBB">
          <w:rPr>
            <w:rStyle w:val="a4"/>
            <w:sz w:val="28"/>
            <w:szCs w:val="28"/>
            <w:lang w:val="uk-UA" w:eastAsia="en-US"/>
          </w:rPr>
          <w:t>7</w:t>
        </w:r>
      </w:hyperlink>
    </w:p>
    <w:p w:rsidR="00AF1AF2" w:rsidRPr="00982DBB" w:rsidRDefault="00390787" w:rsidP="001D63C7">
      <w:pPr>
        <w:spacing w:after="0" w:line="240" w:lineRule="auto"/>
        <w:ind w:firstLine="567"/>
        <w:jc w:val="both"/>
        <w:rPr>
          <w:sz w:val="28"/>
          <w:szCs w:val="28"/>
          <w:lang w:val="uk-UA" w:eastAsia="en-US"/>
        </w:rPr>
      </w:pPr>
      <w:r>
        <w:rPr>
          <w:sz w:val="28"/>
          <w:szCs w:val="28"/>
          <w:lang w:val="uk-UA" w:eastAsia="en-US"/>
        </w:rPr>
        <w:t>З</w:t>
      </w:r>
      <w:r w:rsidR="00AF1AF2" w:rsidRPr="00982DBB">
        <w:rPr>
          <w:sz w:val="28"/>
          <w:szCs w:val="28"/>
          <w:lang w:val="uk-UA" w:eastAsia="en-US"/>
        </w:rPr>
        <w:t xml:space="preserve"> метою підвищення рівня мовної компетентності та підготовки до складання іспиту Національний університет «Чернігівська політехніка» запрошує претендентів на вступ на державну службу та всіх охочих поглибити свої знання на курси української мови. Слухачі матимуть можливість набути фахово зорієнтовану українськомовну комунікативну компетенцію відповідно до рівня, необхідного для складання іспиту Національної комісії зі стандартів державної мови.</w:t>
      </w:r>
    </w:p>
    <w:p w:rsidR="00AF1AF2" w:rsidRPr="00982DBB" w:rsidRDefault="006E5EED" w:rsidP="001D63C7">
      <w:pPr>
        <w:spacing w:after="0" w:line="240" w:lineRule="auto"/>
        <w:ind w:firstLine="567"/>
        <w:jc w:val="both"/>
        <w:rPr>
          <w:sz w:val="28"/>
          <w:szCs w:val="28"/>
          <w:lang w:eastAsia="en-US"/>
        </w:rPr>
      </w:pPr>
      <w:r>
        <w:rPr>
          <w:sz w:val="28"/>
          <w:szCs w:val="28"/>
          <w:lang w:val="uk-UA" w:eastAsia="en-US"/>
        </w:rPr>
        <w:t>З</w:t>
      </w:r>
      <w:proofErr w:type="spellStart"/>
      <w:r w:rsidR="00AF1AF2" w:rsidRPr="00982DBB">
        <w:rPr>
          <w:sz w:val="28"/>
          <w:szCs w:val="28"/>
          <w:lang w:eastAsia="en-US"/>
        </w:rPr>
        <w:t>аняття</w:t>
      </w:r>
      <w:proofErr w:type="spellEnd"/>
      <w:r w:rsidR="0083545E">
        <w:rPr>
          <w:sz w:val="28"/>
          <w:szCs w:val="28"/>
          <w:lang w:val="uk-UA" w:eastAsia="en-US"/>
        </w:rPr>
        <w:t xml:space="preserve"> </w:t>
      </w:r>
      <w:proofErr w:type="spellStart"/>
      <w:r w:rsidR="00AF1AF2" w:rsidRPr="00982DBB">
        <w:rPr>
          <w:sz w:val="28"/>
          <w:szCs w:val="28"/>
          <w:lang w:eastAsia="en-US"/>
        </w:rPr>
        <w:t>відбуватимуться</w:t>
      </w:r>
      <w:proofErr w:type="spellEnd"/>
      <w:r w:rsidR="00AF1AF2" w:rsidRPr="00982DBB">
        <w:rPr>
          <w:sz w:val="28"/>
          <w:szCs w:val="28"/>
          <w:lang w:eastAsia="en-US"/>
        </w:rPr>
        <w:t xml:space="preserve"> в </w:t>
      </w:r>
      <w:proofErr w:type="spellStart"/>
      <w:r w:rsidR="00AF1AF2" w:rsidRPr="00982DBB">
        <w:rPr>
          <w:sz w:val="28"/>
          <w:szCs w:val="28"/>
          <w:lang w:eastAsia="en-US"/>
        </w:rPr>
        <w:t>дистанційному</w:t>
      </w:r>
      <w:proofErr w:type="spellEnd"/>
      <w:r w:rsidR="0083545E">
        <w:rPr>
          <w:sz w:val="28"/>
          <w:szCs w:val="28"/>
          <w:lang w:val="uk-UA" w:eastAsia="en-US"/>
        </w:rPr>
        <w:t xml:space="preserve"> </w:t>
      </w:r>
      <w:proofErr w:type="spellStart"/>
      <w:r w:rsidR="00AF1AF2" w:rsidRPr="00982DBB">
        <w:rPr>
          <w:sz w:val="28"/>
          <w:szCs w:val="28"/>
          <w:lang w:eastAsia="en-US"/>
        </w:rPr>
        <w:t>режимі</w:t>
      </w:r>
      <w:proofErr w:type="spellEnd"/>
      <w:r w:rsidR="00AF1AF2" w:rsidRPr="00982DBB">
        <w:rPr>
          <w:sz w:val="28"/>
          <w:szCs w:val="28"/>
          <w:lang w:eastAsia="en-US"/>
        </w:rPr>
        <w:t xml:space="preserve"> через платформу </w:t>
      </w:r>
      <w:r w:rsidR="00AF1AF2" w:rsidRPr="00982DBB">
        <w:rPr>
          <w:sz w:val="28"/>
          <w:szCs w:val="28"/>
          <w:lang w:val="en-US" w:eastAsia="en-US"/>
        </w:rPr>
        <w:t>Zoom</w:t>
      </w:r>
      <w:r w:rsidR="00AF1AF2" w:rsidRPr="00982DBB">
        <w:rPr>
          <w:sz w:val="28"/>
          <w:szCs w:val="28"/>
          <w:lang w:eastAsia="en-US"/>
        </w:rPr>
        <w:t>.</w:t>
      </w:r>
    </w:p>
    <w:p w:rsidR="00AF1AF2" w:rsidRPr="00982DBB" w:rsidRDefault="00AF1AF2" w:rsidP="001D63C7">
      <w:pPr>
        <w:pStyle w:val="a3"/>
        <w:shd w:val="clear" w:color="auto" w:fill="FFFFFF"/>
        <w:spacing w:before="0" w:beforeAutospacing="0" w:after="0" w:afterAutospacing="0"/>
        <w:ind w:firstLine="567"/>
        <w:jc w:val="both"/>
        <w:textAlignment w:val="baseline"/>
        <w:rPr>
          <w:b/>
          <w:bCs/>
          <w:sz w:val="28"/>
          <w:szCs w:val="28"/>
          <w:lang w:val="uk-UA" w:eastAsia="en-US"/>
        </w:rPr>
      </w:pPr>
      <w:r w:rsidRPr="00982DBB">
        <w:rPr>
          <w:sz w:val="28"/>
          <w:szCs w:val="28"/>
          <w:lang w:eastAsia="en-US"/>
        </w:rPr>
        <w:t xml:space="preserve">За детальною </w:t>
      </w:r>
      <w:proofErr w:type="spellStart"/>
      <w:r w:rsidRPr="00982DBB">
        <w:rPr>
          <w:sz w:val="28"/>
          <w:szCs w:val="28"/>
          <w:lang w:eastAsia="en-US"/>
        </w:rPr>
        <w:t>інформацією</w:t>
      </w:r>
      <w:proofErr w:type="spellEnd"/>
      <w:r w:rsidR="00BA6862">
        <w:rPr>
          <w:sz w:val="28"/>
          <w:szCs w:val="28"/>
          <w:lang w:val="uk-UA" w:eastAsia="en-US"/>
        </w:rPr>
        <w:t xml:space="preserve"> </w:t>
      </w:r>
      <w:proofErr w:type="spellStart"/>
      <w:r w:rsidRPr="00982DBB">
        <w:rPr>
          <w:sz w:val="28"/>
          <w:szCs w:val="28"/>
          <w:lang w:eastAsia="en-US"/>
        </w:rPr>
        <w:t>звертатися</w:t>
      </w:r>
      <w:proofErr w:type="spellEnd"/>
      <w:r w:rsidRPr="00982DBB">
        <w:rPr>
          <w:sz w:val="28"/>
          <w:szCs w:val="28"/>
          <w:lang w:eastAsia="en-US"/>
        </w:rPr>
        <w:t xml:space="preserve"> за </w:t>
      </w:r>
      <w:proofErr w:type="spellStart"/>
      <w:r w:rsidRPr="00982DBB">
        <w:rPr>
          <w:sz w:val="28"/>
          <w:szCs w:val="28"/>
          <w:lang w:eastAsia="en-US"/>
        </w:rPr>
        <w:t>адресою</w:t>
      </w:r>
      <w:proofErr w:type="spellEnd"/>
      <w:r w:rsidRPr="00982DBB">
        <w:rPr>
          <w:sz w:val="28"/>
          <w:szCs w:val="28"/>
          <w:lang w:eastAsia="en-US"/>
        </w:rPr>
        <w:t xml:space="preserve">: </w:t>
      </w:r>
      <w:proofErr w:type="spellStart"/>
      <w:r w:rsidRPr="00982DBB">
        <w:rPr>
          <w:sz w:val="28"/>
          <w:szCs w:val="28"/>
          <w:lang w:eastAsia="en-US"/>
        </w:rPr>
        <w:t>вул</w:t>
      </w:r>
      <w:proofErr w:type="spellEnd"/>
      <w:r w:rsidRPr="00982DBB">
        <w:rPr>
          <w:sz w:val="28"/>
          <w:szCs w:val="28"/>
          <w:lang w:eastAsia="en-US"/>
        </w:rPr>
        <w:t xml:space="preserve">. </w:t>
      </w:r>
      <w:proofErr w:type="spellStart"/>
      <w:r w:rsidRPr="00982DBB">
        <w:rPr>
          <w:sz w:val="28"/>
          <w:szCs w:val="28"/>
          <w:lang w:eastAsia="en-US"/>
        </w:rPr>
        <w:t>Шевченка</w:t>
      </w:r>
      <w:proofErr w:type="spellEnd"/>
      <w:r w:rsidRPr="00982DBB">
        <w:rPr>
          <w:sz w:val="28"/>
          <w:szCs w:val="28"/>
          <w:lang w:eastAsia="en-US"/>
        </w:rPr>
        <w:t>, 95, м.</w:t>
      </w:r>
      <w:r w:rsidRPr="00982DBB">
        <w:rPr>
          <w:sz w:val="28"/>
          <w:szCs w:val="28"/>
          <w:lang w:val="en-US" w:eastAsia="en-US"/>
        </w:rPr>
        <w:t> </w:t>
      </w:r>
      <w:proofErr w:type="spellStart"/>
      <w:r w:rsidRPr="00982DBB">
        <w:rPr>
          <w:sz w:val="28"/>
          <w:szCs w:val="28"/>
          <w:lang w:eastAsia="en-US"/>
        </w:rPr>
        <w:t>Чернігів</w:t>
      </w:r>
      <w:proofErr w:type="spellEnd"/>
      <w:r w:rsidRPr="00982DBB">
        <w:rPr>
          <w:sz w:val="28"/>
          <w:szCs w:val="28"/>
          <w:lang w:eastAsia="en-US"/>
        </w:rPr>
        <w:t xml:space="preserve">, </w:t>
      </w:r>
      <w:proofErr w:type="spellStart"/>
      <w:r w:rsidRPr="00982DBB">
        <w:rPr>
          <w:sz w:val="28"/>
          <w:szCs w:val="28"/>
          <w:lang w:eastAsia="en-US"/>
        </w:rPr>
        <w:t>Україна</w:t>
      </w:r>
      <w:proofErr w:type="spellEnd"/>
      <w:r w:rsidRPr="00982DBB">
        <w:rPr>
          <w:sz w:val="28"/>
          <w:szCs w:val="28"/>
          <w:lang w:eastAsia="en-US"/>
        </w:rPr>
        <w:t xml:space="preserve"> 14035, </w:t>
      </w:r>
      <w:proofErr w:type="spellStart"/>
      <w:r w:rsidRPr="00982DBB">
        <w:rPr>
          <w:sz w:val="28"/>
          <w:szCs w:val="28"/>
          <w:lang w:eastAsia="en-US"/>
        </w:rPr>
        <w:t>Національний</w:t>
      </w:r>
      <w:proofErr w:type="spellEnd"/>
      <w:r w:rsidR="00BA6862">
        <w:rPr>
          <w:sz w:val="28"/>
          <w:szCs w:val="28"/>
          <w:lang w:val="uk-UA" w:eastAsia="en-US"/>
        </w:rPr>
        <w:t xml:space="preserve"> </w:t>
      </w:r>
      <w:proofErr w:type="spellStart"/>
      <w:r w:rsidRPr="00982DBB">
        <w:rPr>
          <w:sz w:val="28"/>
          <w:szCs w:val="28"/>
          <w:lang w:eastAsia="en-US"/>
        </w:rPr>
        <w:t>університет</w:t>
      </w:r>
      <w:proofErr w:type="spellEnd"/>
      <w:r w:rsidRPr="00982DBB">
        <w:rPr>
          <w:sz w:val="28"/>
          <w:szCs w:val="28"/>
          <w:lang w:eastAsia="en-US"/>
        </w:rPr>
        <w:t xml:space="preserve"> «</w:t>
      </w:r>
      <w:proofErr w:type="spellStart"/>
      <w:r w:rsidRPr="00982DBB">
        <w:rPr>
          <w:sz w:val="28"/>
          <w:szCs w:val="28"/>
          <w:lang w:eastAsia="en-US"/>
        </w:rPr>
        <w:t>Чернігівська</w:t>
      </w:r>
      <w:proofErr w:type="spellEnd"/>
      <w:r w:rsidR="00BA6862">
        <w:rPr>
          <w:sz w:val="28"/>
          <w:szCs w:val="28"/>
          <w:lang w:val="uk-UA" w:eastAsia="en-US"/>
        </w:rPr>
        <w:t xml:space="preserve"> </w:t>
      </w:r>
      <w:proofErr w:type="spellStart"/>
      <w:r w:rsidRPr="00982DBB">
        <w:rPr>
          <w:sz w:val="28"/>
          <w:szCs w:val="28"/>
          <w:lang w:eastAsia="en-US"/>
        </w:rPr>
        <w:t>політехніка</w:t>
      </w:r>
      <w:proofErr w:type="spellEnd"/>
      <w:r w:rsidRPr="00982DBB">
        <w:rPr>
          <w:sz w:val="28"/>
          <w:szCs w:val="28"/>
          <w:lang w:eastAsia="en-US"/>
        </w:rPr>
        <w:t xml:space="preserve">», кафедра </w:t>
      </w:r>
      <w:proofErr w:type="spellStart"/>
      <w:r w:rsidRPr="00982DBB">
        <w:rPr>
          <w:sz w:val="28"/>
          <w:szCs w:val="28"/>
          <w:lang w:eastAsia="en-US"/>
        </w:rPr>
        <w:t>філософії</w:t>
      </w:r>
      <w:proofErr w:type="spellEnd"/>
      <w:r w:rsidRPr="00982DBB">
        <w:rPr>
          <w:sz w:val="28"/>
          <w:szCs w:val="28"/>
          <w:lang w:eastAsia="en-US"/>
        </w:rPr>
        <w:t xml:space="preserve"> </w:t>
      </w:r>
      <w:proofErr w:type="spellStart"/>
      <w:r w:rsidRPr="00982DBB">
        <w:rPr>
          <w:sz w:val="28"/>
          <w:szCs w:val="28"/>
          <w:lang w:eastAsia="en-US"/>
        </w:rPr>
        <w:t>і</w:t>
      </w:r>
      <w:proofErr w:type="spellEnd"/>
      <w:r w:rsidRPr="00982DBB">
        <w:rPr>
          <w:sz w:val="28"/>
          <w:szCs w:val="28"/>
          <w:lang w:eastAsia="en-US"/>
        </w:rPr>
        <w:t xml:space="preserve"> </w:t>
      </w:r>
      <w:proofErr w:type="spellStart"/>
      <w:r w:rsidRPr="00982DBB">
        <w:rPr>
          <w:sz w:val="28"/>
          <w:szCs w:val="28"/>
          <w:lang w:eastAsia="en-US"/>
        </w:rPr>
        <w:t>суспільних</w:t>
      </w:r>
      <w:proofErr w:type="spellEnd"/>
      <w:r w:rsidRPr="00982DBB">
        <w:rPr>
          <w:sz w:val="28"/>
          <w:szCs w:val="28"/>
          <w:lang w:eastAsia="en-US"/>
        </w:rPr>
        <w:t xml:space="preserve"> наук, </w:t>
      </w:r>
      <w:proofErr w:type="spellStart"/>
      <w:proofErr w:type="gramStart"/>
      <w:r w:rsidRPr="00982DBB">
        <w:rPr>
          <w:sz w:val="28"/>
          <w:szCs w:val="28"/>
          <w:lang w:eastAsia="en-US"/>
        </w:rPr>
        <w:t>ауд</w:t>
      </w:r>
      <w:proofErr w:type="spellEnd"/>
      <w:proofErr w:type="gramEnd"/>
      <w:r w:rsidRPr="00982DBB">
        <w:rPr>
          <w:sz w:val="28"/>
          <w:szCs w:val="28"/>
          <w:lang w:eastAsia="en-US"/>
        </w:rPr>
        <w:t xml:space="preserve"> 1-225, тел.</w:t>
      </w:r>
      <w:r w:rsidRPr="00982DBB">
        <w:rPr>
          <w:b/>
          <w:bCs/>
          <w:sz w:val="28"/>
          <w:szCs w:val="28"/>
          <w:lang w:eastAsia="en-US"/>
        </w:rPr>
        <w:t>0955825810; 665-130.</w:t>
      </w:r>
    </w:p>
    <w:p w:rsidR="00C20D9A" w:rsidRDefault="00C20D9A" w:rsidP="008524E8">
      <w:pPr>
        <w:pStyle w:val="a3"/>
        <w:shd w:val="clear" w:color="auto" w:fill="FFFFFF"/>
        <w:spacing w:before="0" w:beforeAutospacing="0" w:after="225" w:afterAutospacing="0"/>
        <w:ind w:firstLine="567"/>
        <w:jc w:val="both"/>
        <w:textAlignment w:val="baseline"/>
        <w:rPr>
          <w:color w:val="1A1A1A"/>
          <w:sz w:val="32"/>
          <w:szCs w:val="32"/>
          <w:lang w:val="uk-UA"/>
        </w:rPr>
      </w:pPr>
    </w:p>
    <w:p w:rsidR="00C20D9A" w:rsidRDefault="00C20D9A" w:rsidP="008524E8">
      <w:pPr>
        <w:pStyle w:val="a3"/>
        <w:shd w:val="clear" w:color="auto" w:fill="FFFFFF"/>
        <w:spacing w:before="0" w:beforeAutospacing="0" w:after="225" w:afterAutospacing="0"/>
        <w:ind w:firstLine="567"/>
        <w:jc w:val="both"/>
        <w:textAlignment w:val="baseline"/>
        <w:rPr>
          <w:color w:val="1A1A1A"/>
          <w:sz w:val="32"/>
          <w:szCs w:val="32"/>
          <w:lang w:val="uk-UA"/>
        </w:rPr>
      </w:pPr>
    </w:p>
    <w:p w:rsidR="0071389D" w:rsidRPr="0071389D" w:rsidRDefault="0071389D" w:rsidP="00670C1F">
      <w:pPr>
        <w:shd w:val="clear" w:color="auto" w:fill="FFFFFF"/>
        <w:spacing w:after="0" w:line="240" w:lineRule="auto"/>
        <w:ind w:firstLine="567"/>
        <w:jc w:val="both"/>
        <w:textAlignment w:val="baseline"/>
        <w:rPr>
          <w:sz w:val="32"/>
          <w:szCs w:val="32"/>
          <w:lang w:val="uk-UA" w:eastAsia="en-US"/>
        </w:rPr>
      </w:pPr>
    </w:p>
    <w:sectPr w:rsidR="0071389D" w:rsidRPr="0071389D" w:rsidSect="005E75BE">
      <w:pgSz w:w="11906" w:h="16838"/>
      <w:pgMar w:top="709" w:right="707"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Pr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D5C8C"/>
    <w:multiLevelType w:val="hybridMultilevel"/>
    <w:tmpl w:val="E44E3DD2"/>
    <w:lvl w:ilvl="0" w:tplc="C23C1DEA">
      <w:start w:val="1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6DC16C5"/>
    <w:multiLevelType w:val="multilevel"/>
    <w:tmpl w:val="7768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15E0B"/>
    <w:multiLevelType w:val="hybridMultilevel"/>
    <w:tmpl w:val="E10E5BF6"/>
    <w:lvl w:ilvl="0" w:tplc="243EE40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CF50679"/>
    <w:multiLevelType w:val="hybridMultilevel"/>
    <w:tmpl w:val="5D526DD6"/>
    <w:lvl w:ilvl="0" w:tplc="5978B962">
      <w:start w:val="16"/>
      <w:numFmt w:val="bullet"/>
      <w:lvlText w:val="-"/>
      <w:lvlJc w:val="left"/>
      <w:pPr>
        <w:ind w:left="786" w:hanging="360"/>
      </w:pPr>
      <w:rPr>
        <w:rFonts w:ascii="ProbaPro" w:eastAsia="Times New Roman" w:hAnsi="ProbaPro"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4803"/>
    <w:rsid w:val="0000611E"/>
    <w:rsid w:val="000328B9"/>
    <w:rsid w:val="00052F04"/>
    <w:rsid w:val="00090D34"/>
    <w:rsid w:val="000917CD"/>
    <w:rsid w:val="00094425"/>
    <w:rsid w:val="000B34DC"/>
    <w:rsid w:val="000B3E2E"/>
    <w:rsid w:val="000C73FE"/>
    <w:rsid w:val="000E1C4D"/>
    <w:rsid w:val="000E2811"/>
    <w:rsid w:val="0011145B"/>
    <w:rsid w:val="0011248D"/>
    <w:rsid w:val="00160408"/>
    <w:rsid w:val="00186FA9"/>
    <w:rsid w:val="001A201D"/>
    <w:rsid w:val="001D2338"/>
    <w:rsid w:val="001D63C7"/>
    <w:rsid w:val="001D773E"/>
    <w:rsid w:val="001E25DC"/>
    <w:rsid w:val="001E5372"/>
    <w:rsid w:val="001E7BCD"/>
    <w:rsid w:val="001F3C33"/>
    <w:rsid w:val="00202B06"/>
    <w:rsid w:val="00212D37"/>
    <w:rsid w:val="002165E5"/>
    <w:rsid w:val="00231415"/>
    <w:rsid w:val="00240877"/>
    <w:rsid w:val="0024578A"/>
    <w:rsid w:val="00254EDC"/>
    <w:rsid w:val="0025739B"/>
    <w:rsid w:val="002573F7"/>
    <w:rsid w:val="00261EDB"/>
    <w:rsid w:val="00261F47"/>
    <w:rsid w:val="002640EE"/>
    <w:rsid w:val="00283E24"/>
    <w:rsid w:val="002A0993"/>
    <w:rsid w:val="002E23B2"/>
    <w:rsid w:val="00326F87"/>
    <w:rsid w:val="00390787"/>
    <w:rsid w:val="00394576"/>
    <w:rsid w:val="003A3EBB"/>
    <w:rsid w:val="003B14C3"/>
    <w:rsid w:val="003D2FE9"/>
    <w:rsid w:val="003D40E9"/>
    <w:rsid w:val="003E4DB6"/>
    <w:rsid w:val="004062F8"/>
    <w:rsid w:val="00453288"/>
    <w:rsid w:val="00460E8A"/>
    <w:rsid w:val="00480763"/>
    <w:rsid w:val="004A3FB4"/>
    <w:rsid w:val="004C2F89"/>
    <w:rsid w:val="004E6EDC"/>
    <w:rsid w:val="004F1562"/>
    <w:rsid w:val="004F3BE4"/>
    <w:rsid w:val="00510251"/>
    <w:rsid w:val="00534FF4"/>
    <w:rsid w:val="005419DE"/>
    <w:rsid w:val="00552C62"/>
    <w:rsid w:val="0058315D"/>
    <w:rsid w:val="0059526B"/>
    <w:rsid w:val="005965B3"/>
    <w:rsid w:val="005A0DFE"/>
    <w:rsid w:val="005C5B82"/>
    <w:rsid w:val="005D37BF"/>
    <w:rsid w:val="005E75BE"/>
    <w:rsid w:val="005F07AB"/>
    <w:rsid w:val="005F26B1"/>
    <w:rsid w:val="005F4DC1"/>
    <w:rsid w:val="00611988"/>
    <w:rsid w:val="00647F86"/>
    <w:rsid w:val="0065589D"/>
    <w:rsid w:val="00657649"/>
    <w:rsid w:val="00670C1F"/>
    <w:rsid w:val="006732E0"/>
    <w:rsid w:val="00686DD2"/>
    <w:rsid w:val="006B1532"/>
    <w:rsid w:val="006E5EED"/>
    <w:rsid w:val="006E6203"/>
    <w:rsid w:val="0071389D"/>
    <w:rsid w:val="00795FD5"/>
    <w:rsid w:val="007A46C8"/>
    <w:rsid w:val="007A5FEF"/>
    <w:rsid w:val="007B4407"/>
    <w:rsid w:val="007C50C7"/>
    <w:rsid w:val="007C573B"/>
    <w:rsid w:val="007D6B0A"/>
    <w:rsid w:val="007E64DA"/>
    <w:rsid w:val="007F6B24"/>
    <w:rsid w:val="00814643"/>
    <w:rsid w:val="0083545E"/>
    <w:rsid w:val="00837295"/>
    <w:rsid w:val="00847D96"/>
    <w:rsid w:val="008524E8"/>
    <w:rsid w:val="00891B98"/>
    <w:rsid w:val="00891DEC"/>
    <w:rsid w:val="008931AB"/>
    <w:rsid w:val="008A457D"/>
    <w:rsid w:val="008B7F2C"/>
    <w:rsid w:val="008E4935"/>
    <w:rsid w:val="00901408"/>
    <w:rsid w:val="00931FD2"/>
    <w:rsid w:val="0097651B"/>
    <w:rsid w:val="00982DBB"/>
    <w:rsid w:val="00983D2E"/>
    <w:rsid w:val="00990852"/>
    <w:rsid w:val="009B3F65"/>
    <w:rsid w:val="009B42A2"/>
    <w:rsid w:val="009B6A18"/>
    <w:rsid w:val="009B6E86"/>
    <w:rsid w:val="009D1593"/>
    <w:rsid w:val="009D74B8"/>
    <w:rsid w:val="009E7A19"/>
    <w:rsid w:val="009F56C0"/>
    <w:rsid w:val="00A16EFC"/>
    <w:rsid w:val="00A17A7E"/>
    <w:rsid w:val="00A257D3"/>
    <w:rsid w:val="00A3024B"/>
    <w:rsid w:val="00A47759"/>
    <w:rsid w:val="00A54BC9"/>
    <w:rsid w:val="00A60DCC"/>
    <w:rsid w:val="00A66E1A"/>
    <w:rsid w:val="00AC022A"/>
    <w:rsid w:val="00AE3C70"/>
    <w:rsid w:val="00AF1AF2"/>
    <w:rsid w:val="00B10D84"/>
    <w:rsid w:val="00B150FA"/>
    <w:rsid w:val="00B7433E"/>
    <w:rsid w:val="00B8783F"/>
    <w:rsid w:val="00BA6862"/>
    <w:rsid w:val="00BE7877"/>
    <w:rsid w:val="00BF1A20"/>
    <w:rsid w:val="00BF30F5"/>
    <w:rsid w:val="00BF738E"/>
    <w:rsid w:val="00C0265D"/>
    <w:rsid w:val="00C20D9A"/>
    <w:rsid w:val="00C264C8"/>
    <w:rsid w:val="00C51246"/>
    <w:rsid w:val="00C514F6"/>
    <w:rsid w:val="00C80669"/>
    <w:rsid w:val="00CA13B9"/>
    <w:rsid w:val="00CA5B20"/>
    <w:rsid w:val="00CB4B82"/>
    <w:rsid w:val="00CC1184"/>
    <w:rsid w:val="00CC76A5"/>
    <w:rsid w:val="00CF2216"/>
    <w:rsid w:val="00D061DE"/>
    <w:rsid w:val="00D13457"/>
    <w:rsid w:val="00D17D2F"/>
    <w:rsid w:val="00D257F3"/>
    <w:rsid w:val="00D678F3"/>
    <w:rsid w:val="00D84677"/>
    <w:rsid w:val="00D91DC8"/>
    <w:rsid w:val="00DD46F1"/>
    <w:rsid w:val="00DE2CDD"/>
    <w:rsid w:val="00DF391A"/>
    <w:rsid w:val="00E1083F"/>
    <w:rsid w:val="00E23CC5"/>
    <w:rsid w:val="00E315D1"/>
    <w:rsid w:val="00E44F61"/>
    <w:rsid w:val="00E45CC4"/>
    <w:rsid w:val="00E66AE3"/>
    <w:rsid w:val="00E83E8B"/>
    <w:rsid w:val="00E869F0"/>
    <w:rsid w:val="00EA4500"/>
    <w:rsid w:val="00EB3AA9"/>
    <w:rsid w:val="00EC09E2"/>
    <w:rsid w:val="00EC374D"/>
    <w:rsid w:val="00ED00CC"/>
    <w:rsid w:val="00F022FA"/>
    <w:rsid w:val="00F10D27"/>
    <w:rsid w:val="00F14803"/>
    <w:rsid w:val="00F25021"/>
    <w:rsid w:val="00F31691"/>
    <w:rsid w:val="00F34686"/>
    <w:rsid w:val="00F5243B"/>
    <w:rsid w:val="00F52596"/>
    <w:rsid w:val="00F82F3D"/>
    <w:rsid w:val="00F87BF8"/>
    <w:rsid w:val="00F92B86"/>
    <w:rsid w:val="00F92F17"/>
    <w:rsid w:val="00FB1361"/>
    <w:rsid w:val="00FB519C"/>
    <w:rsid w:val="00FC6941"/>
    <w:rsid w:val="00FE3308"/>
    <w:rsid w:val="00FF2E1A"/>
    <w:rsid w:val="00FF5E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759"/>
    <w:rPr>
      <w:rFonts w:ascii="Times New Roman" w:eastAsia="Times New Roman" w:hAnsi="Times New Roman" w:cs="Times New Roman"/>
      <w:lang w:val="ru-RU" w:eastAsia="ru-RU"/>
    </w:rPr>
  </w:style>
  <w:style w:type="paragraph" w:styleId="1">
    <w:name w:val="heading 1"/>
    <w:basedOn w:val="a"/>
    <w:next w:val="a"/>
    <w:link w:val="10"/>
    <w:uiPriority w:val="9"/>
    <w:qFormat/>
    <w:rsid w:val="00F52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34FF4"/>
    <w:pPr>
      <w:spacing w:before="100" w:beforeAutospacing="1" w:after="100" w:afterAutospacing="1" w:line="240" w:lineRule="auto"/>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7759"/>
    <w:pPr>
      <w:spacing w:before="100" w:beforeAutospacing="1" w:after="100" w:afterAutospacing="1" w:line="240" w:lineRule="auto"/>
    </w:pPr>
    <w:rPr>
      <w:sz w:val="24"/>
      <w:szCs w:val="24"/>
    </w:rPr>
  </w:style>
  <w:style w:type="character" w:customStyle="1" w:styleId="apple-converted-space">
    <w:name w:val="apple-converted-space"/>
    <w:basedOn w:val="a0"/>
    <w:rsid w:val="00261EDB"/>
  </w:style>
  <w:style w:type="character" w:styleId="a4">
    <w:name w:val="Hyperlink"/>
    <w:basedOn w:val="a0"/>
    <w:uiPriority w:val="99"/>
    <w:unhideWhenUsed/>
    <w:rsid w:val="00261EDB"/>
    <w:rPr>
      <w:color w:val="0000FF"/>
      <w:u w:val="single"/>
    </w:rPr>
  </w:style>
  <w:style w:type="paragraph" w:styleId="a5">
    <w:name w:val="List Paragraph"/>
    <w:basedOn w:val="a"/>
    <w:uiPriority w:val="34"/>
    <w:qFormat/>
    <w:rsid w:val="002A0993"/>
    <w:pPr>
      <w:ind w:left="720"/>
      <w:contextualSpacing/>
    </w:pPr>
  </w:style>
  <w:style w:type="paragraph" w:customStyle="1" w:styleId="capitalletter">
    <w:name w:val="capital_letter"/>
    <w:basedOn w:val="a"/>
    <w:rsid w:val="00891B98"/>
    <w:pPr>
      <w:spacing w:before="100" w:beforeAutospacing="1" w:after="100" w:afterAutospacing="1" w:line="240" w:lineRule="auto"/>
    </w:pPr>
    <w:rPr>
      <w:sz w:val="24"/>
      <w:szCs w:val="24"/>
      <w:lang w:val="en-US" w:eastAsia="en-US"/>
    </w:rPr>
  </w:style>
  <w:style w:type="character" w:styleId="a6">
    <w:name w:val="Strong"/>
    <w:basedOn w:val="a0"/>
    <w:uiPriority w:val="22"/>
    <w:qFormat/>
    <w:rsid w:val="000E2811"/>
    <w:rPr>
      <w:b/>
      <w:bCs/>
    </w:rPr>
  </w:style>
  <w:style w:type="character" w:styleId="a7">
    <w:name w:val="Emphasis"/>
    <w:basedOn w:val="a0"/>
    <w:uiPriority w:val="20"/>
    <w:qFormat/>
    <w:rsid w:val="000E2811"/>
    <w:rPr>
      <w:i/>
      <w:iCs/>
    </w:rPr>
  </w:style>
  <w:style w:type="character" w:customStyle="1" w:styleId="30">
    <w:name w:val="Заголовок 3 Знак"/>
    <w:basedOn w:val="a0"/>
    <w:link w:val="3"/>
    <w:uiPriority w:val="9"/>
    <w:rsid w:val="00534FF4"/>
    <w:rPr>
      <w:rFonts w:ascii="Times New Roman" w:eastAsia="Times New Roman" w:hAnsi="Times New Roman" w:cs="Times New Roman"/>
      <w:b/>
      <w:bCs/>
      <w:sz w:val="27"/>
      <w:szCs w:val="27"/>
      <w:lang w:val="en-US"/>
    </w:rPr>
  </w:style>
  <w:style w:type="paragraph" w:customStyle="1" w:styleId="event-infodescr">
    <w:name w:val="event-info__descr"/>
    <w:basedOn w:val="a"/>
    <w:rsid w:val="00534FF4"/>
    <w:pPr>
      <w:spacing w:before="100" w:beforeAutospacing="1" w:after="100" w:afterAutospacing="1" w:line="240" w:lineRule="auto"/>
    </w:pPr>
    <w:rPr>
      <w:sz w:val="24"/>
      <w:szCs w:val="24"/>
      <w:lang w:val="en-US" w:eastAsia="en-US"/>
    </w:rPr>
  </w:style>
  <w:style w:type="character" w:customStyle="1" w:styleId="10">
    <w:name w:val="Заголовок 1 Знак"/>
    <w:basedOn w:val="a0"/>
    <w:link w:val="1"/>
    <w:uiPriority w:val="9"/>
    <w:rsid w:val="00F5243B"/>
    <w:rPr>
      <w:rFonts w:asciiTheme="majorHAnsi" w:eastAsiaTheme="majorEastAsia" w:hAnsiTheme="majorHAnsi" w:cstheme="majorBidi"/>
      <w:b/>
      <w:bCs/>
      <w:color w:val="365F91" w:themeColor="accent1" w:themeShade="BF"/>
      <w:sz w:val="28"/>
      <w:szCs w:val="28"/>
      <w:lang w:val="ru-RU" w:eastAsia="ru-RU"/>
    </w:rPr>
  </w:style>
  <w:style w:type="table" w:styleId="a8">
    <w:name w:val="Table Grid"/>
    <w:basedOn w:val="a1"/>
    <w:uiPriority w:val="59"/>
    <w:rsid w:val="00595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E44F6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4F61"/>
    <w:rPr>
      <w:rFonts w:ascii="Segoe UI" w:eastAsia="Times New Roman" w:hAnsi="Segoe UI" w:cs="Segoe UI"/>
      <w:sz w:val="18"/>
      <w:szCs w:val="18"/>
      <w:lang w:val="ru-RU" w:eastAsia="ru-RU"/>
    </w:rPr>
  </w:style>
  <w:style w:type="paragraph" w:customStyle="1" w:styleId="rvps7">
    <w:name w:val="rvps7"/>
    <w:basedOn w:val="a"/>
    <w:rsid w:val="009D1593"/>
    <w:pPr>
      <w:spacing w:before="100" w:beforeAutospacing="1" w:after="100" w:afterAutospacing="1" w:line="240" w:lineRule="auto"/>
    </w:pPr>
    <w:rPr>
      <w:sz w:val="24"/>
      <w:szCs w:val="24"/>
    </w:rPr>
  </w:style>
  <w:style w:type="character" w:customStyle="1" w:styleId="rvts15">
    <w:name w:val="rvts15"/>
    <w:basedOn w:val="a0"/>
    <w:rsid w:val="009D1593"/>
  </w:style>
  <w:style w:type="paragraph" w:customStyle="1" w:styleId="rvps2">
    <w:name w:val="rvps2"/>
    <w:basedOn w:val="a"/>
    <w:rsid w:val="009D1593"/>
    <w:pPr>
      <w:spacing w:before="100" w:beforeAutospacing="1" w:after="100" w:afterAutospacing="1" w:line="240" w:lineRule="auto"/>
    </w:pPr>
    <w:rPr>
      <w:sz w:val="24"/>
      <w:szCs w:val="24"/>
    </w:rPr>
  </w:style>
  <w:style w:type="character" w:customStyle="1" w:styleId="rvts9">
    <w:name w:val="rvts9"/>
    <w:basedOn w:val="a0"/>
    <w:rsid w:val="009D1593"/>
  </w:style>
  <w:style w:type="character" w:customStyle="1" w:styleId="rvts46">
    <w:name w:val="rvts46"/>
    <w:basedOn w:val="a0"/>
    <w:rsid w:val="009D1593"/>
  </w:style>
  <w:style w:type="paragraph" w:customStyle="1" w:styleId="rvps17">
    <w:name w:val="rvps17"/>
    <w:basedOn w:val="a"/>
    <w:rsid w:val="009D1593"/>
    <w:pPr>
      <w:spacing w:before="100" w:beforeAutospacing="1" w:after="100" w:afterAutospacing="1" w:line="240" w:lineRule="auto"/>
    </w:pPr>
    <w:rPr>
      <w:sz w:val="24"/>
      <w:szCs w:val="24"/>
    </w:rPr>
  </w:style>
  <w:style w:type="character" w:customStyle="1" w:styleId="rvts78">
    <w:name w:val="rvts78"/>
    <w:basedOn w:val="a0"/>
    <w:rsid w:val="009D1593"/>
  </w:style>
  <w:style w:type="paragraph" w:customStyle="1" w:styleId="rvps6">
    <w:name w:val="rvps6"/>
    <w:basedOn w:val="a"/>
    <w:rsid w:val="009D1593"/>
    <w:pPr>
      <w:spacing w:before="100" w:beforeAutospacing="1" w:after="100" w:afterAutospacing="1" w:line="240" w:lineRule="auto"/>
    </w:pPr>
    <w:rPr>
      <w:sz w:val="24"/>
      <w:szCs w:val="24"/>
    </w:rPr>
  </w:style>
  <w:style w:type="character" w:customStyle="1" w:styleId="rvts23">
    <w:name w:val="rvts23"/>
    <w:basedOn w:val="a0"/>
    <w:rsid w:val="009D1593"/>
  </w:style>
  <w:style w:type="character" w:styleId="ab">
    <w:name w:val="FollowedHyperlink"/>
    <w:basedOn w:val="a0"/>
    <w:uiPriority w:val="99"/>
    <w:semiHidden/>
    <w:unhideWhenUsed/>
    <w:rsid w:val="00212D37"/>
    <w:rPr>
      <w:color w:val="800080" w:themeColor="followedHyperlink"/>
      <w:u w:val="single"/>
    </w:rPr>
  </w:style>
  <w:style w:type="paragraph" w:customStyle="1" w:styleId="ac">
    <w:name w:val="Назва документа"/>
    <w:basedOn w:val="a"/>
    <w:next w:val="a"/>
    <w:rsid w:val="000E1C4D"/>
    <w:pPr>
      <w:keepNext/>
      <w:keepLines/>
      <w:spacing w:before="240" w:after="240" w:line="240" w:lineRule="auto"/>
      <w:jc w:val="center"/>
    </w:pPr>
    <w:rPr>
      <w:rFonts w:ascii="Antiqua" w:hAnsi="Antiqua"/>
      <w:b/>
      <w:sz w:val="26"/>
      <w:szCs w:val="20"/>
      <w:lang w:val="uk-UA"/>
    </w:rPr>
  </w:style>
  <w:style w:type="paragraph" w:customStyle="1" w:styleId="ad">
    <w:name w:val="Нормальний текст"/>
    <w:basedOn w:val="a"/>
    <w:rsid w:val="0024578A"/>
    <w:pPr>
      <w:spacing w:before="120" w:after="0" w:line="240" w:lineRule="auto"/>
      <w:ind w:firstLine="567"/>
    </w:pPr>
    <w:rPr>
      <w:rFonts w:ascii="Antiqua" w:hAnsi="Antiqua"/>
      <w:sz w:val="26"/>
      <w:szCs w:val="20"/>
      <w:lang w:val="uk-UA"/>
    </w:rPr>
  </w:style>
</w:styles>
</file>

<file path=word/webSettings.xml><?xml version="1.0" encoding="utf-8"?>
<w:webSettings xmlns:r="http://schemas.openxmlformats.org/officeDocument/2006/relationships" xmlns:w="http://schemas.openxmlformats.org/wordprocessingml/2006/main">
  <w:divs>
    <w:div w:id="32466290">
      <w:bodyDiv w:val="1"/>
      <w:marLeft w:val="0"/>
      <w:marRight w:val="0"/>
      <w:marTop w:val="0"/>
      <w:marBottom w:val="0"/>
      <w:divBdr>
        <w:top w:val="none" w:sz="0" w:space="0" w:color="auto"/>
        <w:left w:val="none" w:sz="0" w:space="0" w:color="auto"/>
        <w:bottom w:val="none" w:sz="0" w:space="0" w:color="auto"/>
        <w:right w:val="none" w:sz="0" w:space="0" w:color="auto"/>
      </w:divBdr>
      <w:divsChild>
        <w:div w:id="717558955">
          <w:marLeft w:val="-230"/>
          <w:marRight w:val="-230"/>
          <w:marTop w:val="0"/>
          <w:marBottom w:val="0"/>
          <w:divBdr>
            <w:top w:val="none" w:sz="0" w:space="0" w:color="auto"/>
            <w:left w:val="none" w:sz="0" w:space="0" w:color="auto"/>
            <w:bottom w:val="none" w:sz="0" w:space="0" w:color="auto"/>
            <w:right w:val="none" w:sz="0" w:space="0" w:color="auto"/>
          </w:divBdr>
          <w:divsChild>
            <w:div w:id="1519662505">
              <w:marLeft w:val="0"/>
              <w:marRight w:val="0"/>
              <w:marTop w:val="0"/>
              <w:marBottom w:val="0"/>
              <w:divBdr>
                <w:top w:val="none" w:sz="0" w:space="0" w:color="auto"/>
                <w:left w:val="none" w:sz="0" w:space="0" w:color="auto"/>
                <w:bottom w:val="none" w:sz="0" w:space="0" w:color="auto"/>
                <w:right w:val="none" w:sz="0" w:space="0" w:color="auto"/>
              </w:divBdr>
              <w:divsChild>
                <w:div w:id="1566841463">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 w:id="1503205117">
          <w:marLeft w:val="-230"/>
          <w:marRight w:val="-230"/>
          <w:marTop w:val="0"/>
          <w:marBottom w:val="0"/>
          <w:divBdr>
            <w:top w:val="none" w:sz="0" w:space="0" w:color="auto"/>
            <w:left w:val="none" w:sz="0" w:space="0" w:color="auto"/>
            <w:bottom w:val="none" w:sz="0" w:space="0" w:color="auto"/>
            <w:right w:val="none" w:sz="0" w:space="0" w:color="auto"/>
          </w:divBdr>
          <w:divsChild>
            <w:div w:id="1574655872">
              <w:marLeft w:val="0"/>
              <w:marRight w:val="0"/>
              <w:marTop w:val="0"/>
              <w:marBottom w:val="0"/>
              <w:divBdr>
                <w:top w:val="none" w:sz="0" w:space="0" w:color="auto"/>
                <w:left w:val="none" w:sz="0" w:space="0" w:color="auto"/>
                <w:bottom w:val="none" w:sz="0" w:space="0" w:color="auto"/>
                <w:right w:val="none" w:sz="0" w:space="0" w:color="auto"/>
              </w:divBdr>
              <w:divsChild>
                <w:div w:id="17329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0533">
      <w:bodyDiv w:val="1"/>
      <w:marLeft w:val="0"/>
      <w:marRight w:val="0"/>
      <w:marTop w:val="0"/>
      <w:marBottom w:val="0"/>
      <w:divBdr>
        <w:top w:val="none" w:sz="0" w:space="0" w:color="auto"/>
        <w:left w:val="none" w:sz="0" w:space="0" w:color="auto"/>
        <w:bottom w:val="none" w:sz="0" w:space="0" w:color="auto"/>
        <w:right w:val="none" w:sz="0" w:space="0" w:color="auto"/>
      </w:divBdr>
    </w:div>
    <w:div w:id="175316451">
      <w:bodyDiv w:val="1"/>
      <w:marLeft w:val="0"/>
      <w:marRight w:val="0"/>
      <w:marTop w:val="0"/>
      <w:marBottom w:val="0"/>
      <w:divBdr>
        <w:top w:val="none" w:sz="0" w:space="0" w:color="auto"/>
        <w:left w:val="none" w:sz="0" w:space="0" w:color="auto"/>
        <w:bottom w:val="none" w:sz="0" w:space="0" w:color="auto"/>
        <w:right w:val="none" w:sz="0" w:space="0" w:color="auto"/>
      </w:divBdr>
    </w:div>
    <w:div w:id="459880452">
      <w:bodyDiv w:val="1"/>
      <w:marLeft w:val="0"/>
      <w:marRight w:val="0"/>
      <w:marTop w:val="0"/>
      <w:marBottom w:val="0"/>
      <w:divBdr>
        <w:top w:val="none" w:sz="0" w:space="0" w:color="auto"/>
        <w:left w:val="none" w:sz="0" w:space="0" w:color="auto"/>
        <w:bottom w:val="none" w:sz="0" w:space="0" w:color="auto"/>
        <w:right w:val="none" w:sz="0" w:space="0" w:color="auto"/>
      </w:divBdr>
      <w:divsChild>
        <w:div w:id="266080738">
          <w:marLeft w:val="-230"/>
          <w:marRight w:val="-230"/>
          <w:marTop w:val="0"/>
          <w:marBottom w:val="0"/>
          <w:divBdr>
            <w:top w:val="none" w:sz="0" w:space="0" w:color="auto"/>
            <w:left w:val="none" w:sz="0" w:space="0" w:color="auto"/>
            <w:bottom w:val="none" w:sz="0" w:space="0" w:color="auto"/>
            <w:right w:val="none" w:sz="0" w:space="0" w:color="auto"/>
          </w:divBdr>
          <w:divsChild>
            <w:div w:id="1945991550">
              <w:marLeft w:val="0"/>
              <w:marRight w:val="0"/>
              <w:marTop w:val="0"/>
              <w:marBottom w:val="0"/>
              <w:divBdr>
                <w:top w:val="none" w:sz="0" w:space="0" w:color="auto"/>
                <w:left w:val="none" w:sz="0" w:space="0" w:color="auto"/>
                <w:bottom w:val="none" w:sz="0" w:space="0" w:color="auto"/>
                <w:right w:val="none" w:sz="0" w:space="0" w:color="auto"/>
              </w:divBdr>
              <w:divsChild>
                <w:div w:id="474299">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 w:id="80107937">
          <w:marLeft w:val="-230"/>
          <w:marRight w:val="-230"/>
          <w:marTop w:val="0"/>
          <w:marBottom w:val="0"/>
          <w:divBdr>
            <w:top w:val="none" w:sz="0" w:space="0" w:color="auto"/>
            <w:left w:val="none" w:sz="0" w:space="0" w:color="auto"/>
            <w:bottom w:val="none" w:sz="0" w:space="0" w:color="auto"/>
            <w:right w:val="none" w:sz="0" w:space="0" w:color="auto"/>
          </w:divBdr>
          <w:divsChild>
            <w:div w:id="709653192">
              <w:marLeft w:val="0"/>
              <w:marRight w:val="0"/>
              <w:marTop w:val="0"/>
              <w:marBottom w:val="0"/>
              <w:divBdr>
                <w:top w:val="none" w:sz="0" w:space="0" w:color="auto"/>
                <w:left w:val="none" w:sz="0" w:space="0" w:color="auto"/>
                <w:bottom w:val="none" w:sz="0" w:space="0" w:color="auto"/>
                <w:right w:val="none" w:sz="0" w:space="0" w:color="auto"/>
              </w:divBdr>
              <w:divsChild>
                <w:div w:id="4144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68307">
      <w:bodyDiv w:val="1"/>
      <w:marLeft w:val="0"/>
      <w:marRight w:val="0"/>
      <w:marTop w:val="0"/>
      <w:marBottom w:val="0"/>
      <w:divBdr>
        <w:top w:val="none" w:sz="0" w:space="0" w:color="auto"/>
        <w:left w:val="none" w:sz="0" w:space="0" w:color="auto"/>
        <w:bottom w:val="none" w:sz="0" w:space="0" w:color="auto"/>
        <w:right w:val="none" w:sz="0" w:space="0" w:color="auto"/>
      </w:divBdr>
      <w:divsChild>
        <w:div w:id="1495730310">
          <w:marLeft w:val="-230"/>
          <w:marRight w:val="-230"/>
          <w:marTop w:val="0"/>
          <w:marBottom w:val="0"/>
          <w:divBdr>
            <w:top w:val="none" w:sz="0" w:space="0" w:color="auto"/>
            <w:left w:val="none" w:sz="0" w:space="0" w:color="auto"/>
            <w:bottom w:val="none" w:sz="0" w:space="0" w:color="auto"/>
            <w:right w:val="none" w:sz="0" w:space="0" w:color="auto"/>
          </w:divBdr>
          <w:divsChild>
            <w:div w:id="1072585266">
              <w:marLeft w:val="0"/>
              <w:marRight w:val="0"/>
              <w:marTop w:val="0"/>
              <w:marBottom w:val="0"/>
              <w:divBdr>
                <w:top w:val="none" w:sz="0" w:space="0" w:color="auto"/>
                <w:left w:val="none" w:sz="0" w:space="0" w:color="auto"/>
                <w:bottom w:val="none" w:sz="0" w:space="0" w:color="auto"/>
                <w:right w:val="none" w:sz="0" w:space="0" w:color="auto"/>
              </w:divBdr>
              <w:divsChild>
                <w:div w:id="1759402549">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 w:id="572399679">
          <w:marLeft w:val="-230"/>
          <w:marRight w:val="-230"/>
          <w:marTop w:val="0"/>
          <w:marBottom w:val="0"/>
          <w:divBdr>
            <w:top w:val="none" w:sz="0" w:space="0" w:color="auto"/>
            <w:left w:val="none" w:sz="0" w:space="0" w:color="auto"/>
            <w:bottom w:val="none" w:sz="0" w:space="0" w:color="auto"/>
            <w:right w:val="none" w:sz="0" w:space="0" w:color="auto"/>
          </w:divBdr>
          <w:divsChild>
            <w:div w:id="1508522776">
              <w:marLeft w:val="0"/>
              <w:marRight w:val="0"/>
              <w:marTop w:val="0"/>
              <w:marBottom w:val="0"/>
              <w:divBdr>
                <w:top w:val="none" w:sz="0" w:space="0" w:color="auto"/>
                <w:left w:val="none" w:sz="0" w:space="0" w:color="auto"/>
                <w:bottom w:val="none" w:sz="0" w:space="0" w:color="auto"/>
                <w:right w:val="none" w:sz="0" w:space="0" w:color="auto"/>
              </w:divBdr>
              <w:divsChild>
                <w:div w:id="1978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13837">
      <w:bodyDiv w:val="1"/>
      <w:marLeft w:val="0"/>
      <w:marRight w:val="0"/>
      <w:marTop w:val="0"/>
      <w:marBottom w:val="0"/>
      <w:divBdr>
        <w:top w:val="none" w:sz="0" w:space="0" w:color="auto"/>
        <w:left w:val="none" w:sz="0" w:space="0" w:color="auto"/>
        <w:bottom w:val="none" w:sz="0" w:space="0" w:color="auto"/>
        <w:right w:val="none" w:sz="0" w:space="0" w:color="auto"/>
      </w:divBdr>
      <w:divsChild>
        <w:div w:id="1475021926">
          <w:marLeft w:val="-230"/>
          <w:marRight w:val="-230"/>
          <w:marTop w:val="0"/>
          <w:marBottom w:val="0"/>
          <w:divBdr>
            <w:top w:val="none" w:sz="0" w:space="0" w:color="auto"/>
            <w:left w:val="none" w:sz="0" w:space="0" w:color="auto"/>
            <w:bottom w:val="none" w:sz="0" w:space="0" w:color="auto"/>
            <w:right w:val="none" w:sz="0" w:space="0" w:color="auto"/>
          </w:divBdr>
          <w:divsChild>
            <w:div w:id="1882747774">
              <w:marLeft w:val="0"/>
              <w:marRight w:val="0"/>
              <w:marTop w:val="0"/>
              <w:marBottom w:val="0"/>
              <w:divBdr>
                <w:top w:val="none" w:sz="0" w:space="0" w:color="auto"/>
                <w:left w:val="none" w:sz="0" w:space="0" w:color="auto"/>
                <w:bottom w:val="none" w:sz="0" w:space="0" w:color="auto"/>
                <w:right w:val="none" w:sz="0" w:space="0" w:color="auto"/>
              </w:divBdr>
              <w:divsChild>
                <w:div w:id="198955694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 w:id="1263416108">
          <w:marLeft w:val="-230"/>
          <w:marRight w:val="-230"/>
          <w:marTop w:val="0"/>
          <w:marBottom w:val="0"/>
          <w:divBdr>
            <w:top w:val="none" w:sz="0" w:space="0" w:color="auto"/>
            <w:left w:val="none" w:sz="0" w:space="0" w:color="auto"/>
            <w:bottom w:val="none" w:sz="0" w:space="0" w:color="auto"/>
            <w:right w:val="none" w:sz="0" w:space="0" w:color="auto"/>
          </w:divBdr>
          <w:divsChild>
            <w:div w:id="1915823389">
              <w:marLeft w:val="0"/>
              <w:marRight w:val="0"/>
              <w:marTop w:val="0"/>
              <w:marBottom w:val="0"/>
              <w:divBdr>
                <w:top w:val="none" w:sz="0" w:space="0" w:color="auto"/>
                <w:left w:val="none" w:sz="0" w:space="0" w:color="auto"/>
                <w:bottom w:val="none" w:sz="0" w:space="0" w:color="auto"/>
                <w:right w:val="none" w:sz="0" w:space="0" w:color="auto"/>
              </w:divBdr>
              <w:divsChild>
                <w:div w:id="5604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19777">
      <w:bodyDiv w:val="1"/>
      <w:marLeft w:val="0"/>
      <w:marRight w:val="0"/>
      <w:marTop w:val="0"/>
      <w:marBottom w:val="0"/>
      <w:divBdr>
        <w:top w:val="none" w:sz="0" w:space="0" w:color="auto"/>
        <w:left w:val="none" w:sz="0" w:space="0" w:color="auto"/>
        <w:bottom w:val="none" w:sz="0" w:space="0" w:color="auto"/>
        <w:right w:val="none" w:sz="0" w:space="0" w:color="auto"/>
      </w:divBdr>
    </w:div>
    <w:div w:id="719208499">
      <w:bodyDiv w:val="1"/>
      <w:marLeft w:val="0"/>
      <w:marRight w:val="0"/>
      <w:marTop w:val="0"/>
      <w:marBottom w:val="0"/>
      <w:divBdr>
        <w:top w:val="none" w:sz="0" w:space="0" w:color="auto"/>
        <w:left w:val="none" w:sz="0" w:space="0" w:color="auto"/>
        <w:bottom w:val="none" w:sz="0" w:space="0" w:color="auto"/>
        <w:right w:val="none" w:sz="0" w:space="0" w:color="auto"/>
      </w:divBdr>
    </w:div>
    <w:div w:id="755176188">
      <w:bodyDiv w:val="1"/>
      <w:marLeft w:val="0"/>
      <w:marRight w:val="0"/>
      <w:marTop w:val="0"/>
      <w:marBottom w:val="0"/>
      <w:divBdr>
        <w:top w:val="none" w:sz="0" w:space="0" w:color="auto"/>
        <w:left w:val="none" w:sz="0" w:space="0" w:color="auto"/>
        <w:bottom w:val="none" w:sz="0" w:space="0" w:color="auto"/>
        <w:right w:val="none" w:sz="0" w:space="0" w:color="auto"/>
      </w:divBdr>
      <w:divsChild>
        <w:div w:id="2033844837">
          <w:marLeft w:val="-230"/>
          <w:marRight w:val="-230"/>
          <w:marTop w:val="0"/>
          <w:marBottom w:val="0"/>
          <w:divBdr>
            <w:top w:val="none" w:sz="0" w:space="0" w:color="auto"/>
            <w:left w:val="none" w:sz="0" w:space="0" w:color="auto"/>
            <w:bottom w:val="none" w:sz="0" w:space="0" w:color="auto"/>
            <w:right w:val="none" w:sz="0" w:space="0" w:color="auto"/>
          </w:divBdr>
          <w:divsChild>
            <w:div w:id="441996791">
              <w:marLeft w:val="0"/>
              <w:marRight w:val="0"/>
              <w:marTop w:val="0"/>
              <w:marBottom w:val="0"/>
              <w:divBdr>
                <w:top w:val="none" w:sz="0" w:space="0" w:color="auto"/>
                <w:left w:val="none" w:sz="0" w:space="0" w:color="auto"/>
                <w:bottom w:val="none" w:sz="0" w:space="0" w:color="auto"/>
                <w:right w:val="none" w:sz="0" w:space="0" w:color="auto"/>
              </w:divBdr>
              <w:divsChild>
                <w:div w:id="353844109">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 w:id="1309827387">
          <w:marLeft w:val="-230"/>
          <w:marRight w:val="-230"/>
          <w:marTop w:val="0"/>
          <w:marBottom w:val="0"/>
          <w:divBdr>
            <w:top w:val="none" w:sz="0" w:space="0" w:color="auto"/>
            <w:left w:val="none" w:sz="0" w:space="0" w:color="auto"/>
            <w:bottom w:val="none" w:sz="0" w:space="0" w:color="auto"/>
            <w:right w:val="none" w:sz="0" w:space="0" w:color="auto"/>
          </w:divBdr>
          <w:divsChild>
            <w:div w:id="2114980753">
              <w:marLeft w:val="0"/>
              <w:marRight w:val="0"/>
              <w:marTop w:val="0"/>
              <w:marBottom w:val="0"/>
              <w:divBdr>
                <w:top w:val="none" w:sz="0" w:space="0" w:color="auto"/>
                <w:left w:val="none" w:sz="0" w:space="0" w:color="auto"/>
                <w:bottom w:val="none" w:sz="0" w:space="0" w:color="auto"/>
                <w:right w:val="none" w:sz="0" w:space="0" w:color="auto"/>
              </w:divBdr>
              <w:divsChild>
                <w:div w:id="17008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9925">
      <w:bodyDiv w:val="1"/>
      <w:marLeft w:val="0"/>
      <w:marRight w:val="0"/>
      <w:marTop w:val="0"/>
      <w:marBottom w:val="0"/>
      <w:divBdr>
        <w:top w:val="none" w:sz="0" w:space="0" w:color="auto"/>
        <w:left w:val="none" w:sz="0" w:space="0" w:color="auto"/>
        <w:bottom w:val="none" w:sz="0" w:space="0" w:color="auto"/>
        <w:right w:val="none" w:sz="0" w:space="0" w:color="auto"/>
      </w:divBdr>
      <w:divsChild>
        <w:div w:id="2093156789">
          <w:marLeft w:val="-230"/>
          <w:marRight w:val="-230"/>
          <w:marTop w:val="0"/>
          <w:marBottom w:val="0"/>
          <w:divBdr>
            <w:top w:val="none" w:sz="0" w:space="0" w:color="auto"/>
            <w:left w:val="none" w:sz="0" w:space="0" w:color="auto"/>
            <w:bottom w:val="none" w:sz="0" w:space="0" w:color="auto"/>
            <w:right w:val="none" w:sz="0" w:space="0" w:color="auto"/>
          </w:divBdr>
          <w:divsChild>
            <w:div w:id="401025814">
              <w:marLeft w:val="0"/>
              <w:marRight w:val="0"/>
              <w:marTop w:val="0"/>
              <w:marBottom w:val="0"/>
              <w:divBdr>
                <w:top w:val="none" w:sz="0" w:space="0" w:color="auto"/>
                <w:left w:val="none" w:sz="0" w:space="0" w:color="auto"/>
                <w:bottom w:val="none" w:sz="0" w:space="0" w:color="auto"/>
                <w:right w:val="none" w:sz="0" w:space="0" w:color="auto"/>
              </w:divBdr>
              <w:divsChild>
                <w:div w:id="2042396204">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 w:id="118112929">
          <w:marLeft w:val="-230"/>
          <w:marRight w:val="-230"/>
          <w:marTop w:val="0"/>
          <w:marBottom w:val="0"/>
          <w:divBdr>
            <w:top w:val="none" w:sz="0" w:space="0" w:color="auto"/>
            <w:left w:val="none" w:sz="0" w:space="0" w:color="auto"/>
            <w:bottom w:val="none" w:sz="0" w:space="0" w:color="auto"/>
            <w:right w:val="none" w:sz="0" w:space="0" w:color="auto"/>
          </w:divBdr>
          <w:divsChild>
            <w:div w:id="777598580">
              <w:marLeft w:val="0"/>
              <w:marRight w:val="0"/>
              <w:marTop w:val="0"/>
              <w:marBottom w:val="0"/>
              <w:divBdr>
                <w:top w:val="none" w:sz="0" w:space="0" w:color="auto"/>
                <w:left w:val="none" w:sz="0" w:space="0" w:color="auto"/>
                <w:bottom w:val="none" w:sz="0" w:space="0" w:color="auto"/>
                <w:right w:val="none" w:sz="0" w:space="0" w:color="auto"/>
              </w:divBdr>
              <w:divsChild>
                <w:div w:id="20292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2081">
      <w:bodyDiv w:val="1"/>
      <w:marLeft w:val="0"/>
      <w:marRight w:val="0"/>
      <w:marTop w:val="0"/>
      <w:marBottom w:val="0"/>
      <w:divBdr>
        <w:top w:val="none" w:sz="0" w:space="0" w:color="auto"/>
        <w:left w:val="none" w:sz="0" w:space="0" w:color="auto"/>
        <w:bottom w:val="none" w:sz="0" w:space="0" w:color="auto"/>
        <w:right w:val="none" w:sz="0" w:space="0" w:color="auto"/>
      </w:divBdr>
    </w:div>
    <w:div w:id="944462773">
      <w:bodyDiv w:val="1"/>
      <w:marLeft w:val="0"/>
      <w:marRight w:val="0"/>
      <w:marTop w:val="0"/>
      <w:marBottom w:val="0"/>
      <w:divBdr>
        <w:top w:val="none" w:sz="0" w:space="0" w:color="auto"/>
        <w:left w:val="none" w:sz="0" w:space="0" w:color="auto"/>
        <w:bottom w:val="none" w:sz="0" w:space="0" w:color="auto"/>
        <w:right w:val="none" w:sz="0" w:space="0" w:color="auto"/>
      </w:divBdr>
      <w:divsChild>
        <w:div w:id="1578705250">
          <w:marLeft w:val="0"/>
          <w:marRight w:val="0"/>
          <w:marTop w:val="0"/>
          <w:marBottom w:val="150"/>
          <w:divBdr>
            <w:top w:val="none" w:sz="0" w:space="0" w:color="auto"/>
            <w:left w:val="none" w:sz="0" w:space="0" w:color="auto"/>
            <w:bottom w:val="none" w:sz="0" w:space="0" w:color="auto"/>
            <w:right w:val="none" w:sz="0" w:space="0" w:color="auto"/>
          </w:divBdr>
        </w:div>
      </w:divsChild>
    </w:div>
    <w:div w:id="1012992032">
      <w:bodyDiv w:val="1"/>
      <w:marLeft w:val="0"/>
      <w:marRight w:val="0"/>
      <w:marTop w:val="0"/>
      <w:marBottom w:val="0"/>
      <w:divBdr>
        <w:top w:val="none" w:sz="0" w:space="0" w:color="auto"/>
        <w:left w:val="none" w:sz="0" w:space="0" w:color="auto"/>
        <w:bottom w:val="none" w:sz="0" w:space="0" w:color="auto"/>
        <w:right w:val="none" w:sz="0" w:space="0" w:color="auto"/>
      </w:divBdr>
    </w:div>
    <w:div w:id="1028289165">
      <w:bodyDiv w:val="1"/>
      <w:marLeft w:val="0"/>
      <w:marRight w:val="0"/>
      <w:marTop w:val="0"/>
      <w:marBottom w:val="0"/>
      <w:divBdr>
        <w:top w:val="none" w:sz="0" w:space="0" w:color="auto"/>
        <w:left w:val="none" w:sz="0" w:space="0" w:color="auto"/>
        <w:bottom w:val="none" w:sz="0" w:space="0" w:color="auto"/>
        <w:right w:val="none" w:sz="0" w:space="0" w:color="auto"/>
      </w:divBdr>
      <w:divsChild>
        <w:div w:id="1088385512">
          <w:marLeft w:val="-230"/>
          <w:marRight w:val="-230"/>
          <w:marTop w:val="0"/>
          <w:marBottom w:val="0"/>
          <w:divBdr>
            <w:top w:val="none" w:sz="0" w:space="0" w:color="auto"/>
            <w:left w:val="none" w:sz="0" w:space="0" w:color="auto"/>
            <w:bottom w:val="none" w:sz="0" w:space="0" w:color="auto"/>
            <w:right w:val="none" w:sz="0" w:space="0" w:color="auto"/>
          </w:divBdr>
          <w:divsChild>
            <w:div w:id="1235358232">
              <w:marLeft w:val="0"/>
              <w:marRight w:val="0"/>
              <w:marTop w:val="0"/>
              <w:marBottom w:val="0"/>
              <w:divBdr>
                <w:top w:val="none" w:sz="0" w:space="0" w:color="auto"/>
                <w:left w:val="none" w:sz="0" w:space="0" w:color="auto"/>
                <w:bottom w:val="none" w:sz="0" w:space="0" w:color="auto"/>
                <w:right w:val="none" w:sz="0" w:space="0" w:color="auto"/>
              </w:divBdr>
              <w:divsChild>
                <w:div w:id="1866167242">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 w:id="1183394317">
          <w:marLeft w:val="-230"/>
          <w:marRight w:val="-230"/>
          <w:marTop w:val="0"/>
          <w:marBottom w:val="0"/>
          <w:divBdr>
            <w:top w:val="none" w:sz="0" w:space="0" w:color="auto"/>
            <w:left w:val="none" w:sz="0" w:space="0" w:color="auto"/>
            <w:bottom w:val="none" w:sz="0" w:space="0" w:color="auto"/>
            <w:right w:val="none" w:sz="0" w:space="0" w:color="auto"/>
          </w:divBdr>
          <w:divsChild>
            <w:div w:id="2052995611">
              <w:marLeft w:val="0"/>
              <w:marRight w:val="0"/>
              <w:marTop w:val="0"/>
              <w:marBottom w:val="0"/>
              <w:divBdr>
                <w:top w:val="none" w:sz="0" w:space="0" w:color="auto"/>
                <w:left w:val="none" w:sz="0" w:space="0" w:color="auto"/>
                <w:bottom w:val="none" w:sz="0" w:space="0" w:color="auto"/>
                <w:right w:val="none" w:sz="0" w:space="0" w:color="auto"/>
              </w:divBdr>
              <w:divsChild>
                <w:div w:id="2009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9536">
      <w:bodyDiv w:val="1"/>
      <w:marLeft w:val="0"/>
      <w:marRight w:val="0"/>
      <w:marTop w:val="0"/>
      <w:marBottom w:val="0"/>
      <w:divBdr>
        <w:top w:val="none" w:sz="0" w:space="0" w:color="auto"/>
        <w:left w:val="none" w:sz="0" w:space="0" w:color="auto"/>
        <w:bottom w:val="none" w:sz="0" w:space="0" w:color="auto"/>
        <w:right w:val="none" w:sz="0" w:space="0" w:color="auto"/>
      </w:divBdr>
    </w:div>
    <w:div w:id="1188176347">
      <w:bodyDiv w:val="1"/>
      <w:marLeft w:val="0"/>
      <w:marRight w:val="0"/>
      <w:marTop w:val="0"/>
      <w:marBottom w:val="0"/>
      <w:divBdr>
        <w:top w:val="none" w:sz="0" w:space="0" w:color="auto"/>
        <w:left w:val="none" w:sz="0" w:space="0" w:color="auto"/>
        <w:bottom w:val="none" w:sz="0" w:space="0" w:color="auto"/>
        <w:right w:val="none" w:sz="0" w:space="0" w:color="auto"/>
      </w:divBdr>
      <w:divsChild>
        <w:div w:id="1873374661">
          <w:marLeft w:val="-230"/>
          <w:marRight w:val="-230"/>
          <w:marTop w:val="0"/>
          <w:marBottom w:val="0"/>
          <w:divBdr>
            <w:top w:val="none" w:sz="0" w:space="0" w:color="auto"/>
            <w:left w:val="none" w:sz="0" w:space="0" w:color="auto"/>
            <w:bottom w:val="none" w:sz="0" w:space="0" w:color="auto"/>
            <w:right w:val="none" w:sz="0" w:space="0" w:color="auto"/>
          </w:divBdr>
          <w:divsChild>
            <w:div w:id="139395388">
              <w:marLeft w:val="0"/>
              <w:marRight w:val="0"/>
              <w:marTop w:val="0"/>
              <w:marBottom w:val="0"/>
              <w:divBdr>
                <w:top w:val="none" w:sz="0" w:space="0" w:color="auto"/>
                <w:left w:val="none" w:sz="0" w:space="0" w:color="auto"/>
                <w:bottom w:val="none" w:sz="0" w:space="0" w:color="auto"/>
                <w:right w:val="none" w:sz="0" w:space="0" w:color="auto"/>
              </w:divBdr>
              <w:divsChild>
                <w:div w:id="560991223">
                  <w:marLeft w:val="0"/>
                  <w:marRight w:val="0"/>
                  <w:marTop w:val="0"/>
                  <w:marBottom w:val="184"/>
                  <w:divBdr>
                    <w:top w:val="none" w:sz="0" w:space="0" w:color="auto"/>
                    <w:left w:val="none" w:sz="0" w:space="0" w:color="auto"/>
                    <w:bottom w:val="none" w:sz="0" w:space="0" w:color="auto"/>
                    <w:right w:val="none" w:sz="0" w:space="0" w:color="auto"/>
                  </w:divBdr>
                </w:div>
                <w:div w:id="2132818364">
                  <w:marLeft w:val="0"/>
                  <w:marRight w:val="0"/>
                  <w:marTop w:val="230"/>
                  <w:marBottom w:val="306"/>
                  <w:divBdr>
                    <w:top w:val="none" w:sz="0" w:space="0" w:color="auto"/>
                    <w:left w:val="none" w:sz="0" w:space="0" w:color="auto"/>
                    <w:bottom w:val="none" w:sz="0" w:space="0" w:color="auto"/>
                    <w:right w:val="none" w:sz="0" w:space="0" w:color="auto"/>
                  </w:divBdr>
                </w:div>
              </w:divsChild>
            </w:div>
          </w:divsChild>
        </w:div>
        <w:div w:id="1676612698">
          <w:marLeft w:val="-230"/>
          <w:marRight w:val="-230"/>
          <w:marTop w:val="0"/>
          <w:marBottom w:val="0"/>
          <w:divBdr>
            <w:top w:val="none" w:sz="0" w:space="0" w:color="auto"/>
            <w:left w:val="none" w:sz="0" w:space="0" w:color="auto"/>
            <w:bottom w:val="none" w:sz="0" w:space="0" w:color="auto"/>
            <w:right w:val="none" w:sz="0" w:space="0" w:color="auto"/>
          </w:divBdr>
          <w:divsChild>
            <w:div w:id="939147688">
              <w:marLeft w:val="0"/>
              <w:marRight w:val="0"/>
              <w:marTop w:val="0"/>
              <w:marBottom w:val="0"/>
              <w:divBdr>
                <w:top w:val="none" w:sz="0" w:space="0" w:color="auto"/>
                <w:left w:val="none" w:sz="0" w:space="0" w:color="auto"/>
                <w:bottom w:val="none" w:sz="0" w:space="0" w:color="auto"/>
                <w:right w:val="none" w:sz="0" w:space="0" w:color="auto"/>
              </w:divBdr>
              <w:divsChild>
                <w:div w:id="10536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1677">
      <w:bodyDiv w:val="1"/>
      <w:marLeft w:val="0"/>
      <w:marRight w:val="0"/>
      <w:marTop w:val="0"/>
      <w:marBottom w:val="0"/>
      <w:divBdr>
        <w:top w:val="none" w:sz="0" w:space="0" w:color="auto"/>
        <w:left w:val="none" w:sz="0" w:space="0" w:color="auto"/>
        <w:bottom w:val="none" w:sz="0" w:space="0" w:color="auto"/>
        <w:right w:val="none" w:sz="0" w:space="0" w:color="auto"/>
      </w:divBdr>
    </w:div>
    <w:div w:id="1343119906">
      <w:bodyDiv w:val="1"/>
      <w:marLeft w:val="0"/>
      <w:marRight w:val="0"/>
      <w:marTop w:val="0"/>
      <w:marBottom w:val="0"/>
      <w:divBdr>
        <w:top w:val="none" w:sz="0" w:space="0" w:color="auto"/>
        <w:left w:val="none" w:sz="0" w:space="0" w:color="auto"/>
        <w:bottom w:val="none" w:sz="0" w:space="0" w:color="auto"/>
        <w:right w:val="none" w:sz="0" w:space="0" w:color="auto"/>
      </w:divBdr>
      <w:divsChild>
        <w:div w:id="359015434">
          <w:marLeft w:val="-230"/>
          <w:marRight w:val="-230"/>
          <w:marTop w:val="0"/>
          <w:marBottom w:val="0"/>
          <w:divBdr>
            <w:top w:val="none" w:sz="0" w:space="0" w:color="auto"/>
            <w:left w:val="none" w:sz="0" w:space="0" w:color="auto"/>
            <w:bottom w:val="none" w:sz="0" w:space="0" w:color="auto"/>
            <w:right w:val="none" w:sz="0" w:space="0" w:color="auto"/>
          </w:divBdr>
          <w:divsChild>
            <w:div w:id="502475009">
              <w:marLeft w:val="0"/>
              <w:marRight w:val="0"/>
              <w:marTop w:val="0"/>
              <w:marBottom w:val="0"/>
              <w:divBdr>
                <w:top w:val="none" w:sz="0" w:space="0" w:color="auto"/>
                <w:left w:val="none" w:sz="0" w:space="0" w:color="auto"/>
                <w:bottom w:val="none" w:sz="0" w:space="0" w:color="auto"/>
                <w:right w:val="none" w:sz="0" w:space="0" w:color="auto"/>
              </w:divBdr>
              <w:divsChild>
                <w:div w:id="1034965168">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 w:id="1557858530">
          <w:marLeft w:val="-230"/>
          <w:marRight w:val="-230"/>
          <w:marTop w:val="0"/>
          <w:marBottom w:val="0"/>
          <w:divBdr>
            <w:top w:val="none" w:sz="0" w:space="0" w:color="auto"/>
            <w:left w:val="none" w:sz="0" w:space="0" w:color="auto"/>
            <w:bottom w:val="none" w:sz="0" w:space="0" w:color="auto"/>
            <w:right w:val="none" w:sz="0" w:space="0" w:color="auto"/>
          </w:divBdr>
          <w:divsChild>
            <w:div w:id="260190260">
              <w:marLeft w:val="0"/>
              <w:marRight w:val="0"/>
              <w:marTop w:val="0"/>
              <w:marBottom w:val="0"/>
              <w:divBdr>
                <w:top w:val="none" w:sz="0" w:space="0" w:color="auto"/>
                <w:left w:val="none" w:sz="0" w:space="0" w:color="auto"/>
                <w:bottom w:val="none" w:sz="0" w:space="0" w:color="auto"/>
                <w:right w:val="none" w:sz="0" w:space="0" w:color="auto"/>
              </w:divBdr>
              <w:divsChild>
                <w:div w:id="4818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09784">
      <w:bodyDiv w:val="1"/>
      <w:marLeft w:val="0"/>
      <w:marRight w:val="0"/>
      <w:marTop w:val="0"/>
      <w:marBottom w:val="0"/>
      <w:divBdr>
        <w:top w:val="none" w:sz="0" w:space="0" w:color="auto"/>
        <w:left w:val="none" w:sz="0" w:space="0" w:color="auto"/>
        <w:bottom w:val="none" w:sz="0" w:space="0" w:color="auto"/>
        <w:right w:val="none" w:sz="0" w:space="0" w:color="auto"/>
      </w:divBdr>
    </w:div>
    <w:div w:id="1624848175">
      <w:bodyDiv w:val="1"/>
      <w:marLeft w:val="0"/>
      <w:marRight w:val="0"/>
      <w:marTop w:val="0"/>
      <w:marBottom w:val="0"/>
      <w:divBdr>
        <w:top w:val="none" w:sz="0" w:space="0" w:color="auto"/>
        <w:left w:val="none" w:sz="0" w:space="0" w:color="auto"/>
        <w:bottom w:val="none" w:sz="0" w:space="0" w:color="auto"/>
        <w:right w:val="none" w:sz="0" w:space="0" w:color="auto"/>
      </w:divBdr>
    </w:div>
    <w:div w:id="1737126520">
      <w:bodyDiv w:val="1"/>
      <w:marLeft w:val="0"/>
      <w:marRight w:val="0"/>
      <w:marTop w:val="0"/>
      <w:marBottom w:val="0"/>
      <w:divBdr>
        <w:top w:val="none" w:sz="0" w:space="0" w:color="auto"/>
        <w:left w:val="none" w:sz="0" w:space="0" w:color="auto"/>
        <w:bottom w:val="none" w:sz="0" w:space="0" w:color="auto"/>
        <w:right w:val="none" w:sz="0" w:space="0" w:color="auto"/>
      </w:divBdr>
    </w:div>
    <w:div w:id="1743796151">
      <w:bodyDiv w:val="1"/>
      <w:marLeft w:val="0"/>
      <w:marRight w:val="0"/>
      <w:marTop w:val="0"/>
      <w:marBottom w:val="0"/>
      <w:divBdr>
        <w:top w:val="none" w:sz="0" w:space="0" w:color="auto"/>
        <w:left w:val="none" w:sz="0" w:space="0" w:color="auto"/>
        <w:bottom w:val="none" w:sz="0" w:space="0" w:color="auto"/>
        <w:right w:val="none" w:sz="0" w:space="0" w:color="auto"/>
      </w:divBdr>
      <w:divsChild>
        <w:div w:id="1423840392">
          <w:marLeft w:val="-230"/>
          <w:marRight w:val="-230"/>
          <w:marTop w:val="0"/>
          <w:marBottom w:val="0"/>
          <w:divBdr>
            <w:top w:val="none" w:sz="0" w:space="0" w:color="auto"/>
            <w:left w:val="none" w:sz="0" w:space="0" w:color="auto"/>
            <w:bottom w:val="none" w:sz="0" w:space="0" w:color="auto"/>
            <w:right w:val="none" w:sz="0" w:space="0" w:color="auto"/>
          </w:divBdr>
          <w:divsChild>
            <w:div w:id="1836726982">
              <w:marLeft w:val="0"/>
              <w:marRight w:val="0"/>
              <w:marTop w:val="0"/>
              <w:marBottom w:val="0"/>
              <w:divBdr>
                <w:top w:val="none" w:sz="0" w:space="0" w:color="auto"/>
                <w:left w:val="none" w:sz="0" w:space="0" w:color="auto"/>
                <w:bottom w:val="none" w:sz="0" w:space="0" w:color="auto"/>
                <w:right w:val="none" w:sz="0" w:space="0" w:color="auto"/>
              </w:divBdr>
              <w:divsChild>
                <w:div w:id="889997957">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 w:id="1685748560">
          <w:marLeft w:val="-230"/>
          <w:marRight w:val="-230"/>
          <w:marTop w:val="0"/>
          <w:marBottom w:val="0"/>
          <w:divBdr>
            <w:top w:val="none" w:sz="0" w:space="0" w:color="auto"/>
            <w:left w:val="none" w:sz="0" w:space="0" w:color="auto"/>
            <w:bottom w:val="none" w:sz="0" w:space="0" w:color="auto"/>
            <w:right w:val="none" w:sz="0" w:space="0" w:color="auto"/>
          </w:divBdr>
          <w:divsChild>
            <w:div w:id="342441404">
              <w:marLeft w:val="0"/>
              <w:marRight w:val="0"/>
              <w:marTop w:val="0"/>
              <w:marBottom w:val="0"/>
              <w:divBdr>
                <w:top w:val="none" w:sz="0" w:space="0" w:color="auto"/>
                <w:left w:val="none" w:sz="0" w:space="0" w:color="auto"/>
                <w:bottom w:val="none" w:sz="0" w:space="0" w:color="auto"/>
                <w:right w:val="none" w:sz="0" w:space="0" w:color="auto"/>
              </w:divBdr>
              <w:divsChild>
                <w:div w:id="849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69574">
      <w:bodyDiv w:val="1"/>
      <w:marLeft w:val="0"/>
      <w:marRight w:val="0"/>
      <w:marTop w:val="0"/>
      <w:marBottom w:val="0"/>
      <w:divBdr>
        <w:top w:val="none" w:sz="0" w:space="0" w:color="auto"/>
        <w:left w:val="none" w:sz="0" w:space="0" w:color="auto"/>
        <w:bottom w:val="none" w:sz="0" w:space="0" w:color="auto"/>
        <w:right w:val="none" w:sz="0" w:space="0" w:color="auto"/>
      </w:divBdr>
      <w:divsChild>
        <w:div w:id="1428890846">
          <w:marLeft w:val="-230"/>
          <w:marRight w:val="-230"/>
          <w:marTop w:val="0"/>
          <w:marBottom w:val="0"/>
          <w:divBdr>
            <w:top w:val="none" w:sz="0" w:space="0" w:color="auto"/>
            <w:left w:val="none" w:sz="0" w:space="0" w:color="auto"/>
            <w:bottom w:val="none" w:sz="0" w:space="0" w:color="auto"/>
            <w:right w:val="none" w:sz="0" w:space="0" w:color="auto"/>
          </w:divBdr>
          <w:divsChild>
            <w:div w:id="644552261">
              <w:marLeft w:val="0"/>
              <w:marRight w:val="0"/>
              <w:marTop w:val="0"/>
              <w:marBottom w:val="0"/>
              <w:divBdr>
                <w:top w:val="none" w:sz="0" w:space="0" w:color="auto"/>
                <w:left w:val="none" w:sz="0" w:space="0" w:color="auto"/>
                <w:bottom w:val="none" w:sz="0" w:space="0" w:color="auto"/>
                <w:right w:val="none" w:sz="0" w:space="0" w:color="auto"/>
              </w:divBdr>
              <w:divsChild>
                <w:div w:id="1658025713">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 w:id="1667006189">
          <w:marLeft w:val="-230"/>
          <w:marRight w:val="-230"/>
          <w:marTop w:val="0"/>
          <w:marBottom w:val="0"/>
          <w:divBdr>
            <w:top w:val="none" w:sz="0" w:space="0" w:color="auto"/>
            <w:left w:val="none" w:sz="0" w:space="0" w:color="auto"/>
            <w:bottom w:val="none" w:sz="0" w:space="0" w:color="auto"/>
            <w:right w:val="none" w:sz="0" w:space="0" w:color="auto"/>
          </w:divBdr>
          <w:divsChild>
            <w:div w:id="1700087455">
              <w:marLeft w:val="0"/>
              <w:marRight w:val="0"/>
              <w:marTop w:val="0"/>
              <w:marBottom w:val="0"/>
              <w:divBdr>
                <w:top w:val="none" w:sz="0" w:space="0" w:color="auto"/>
                <w:left w:val="none" w:sz="0" w:space="0" w:color="auto"/>
                <w:bottom w:val="none" w:sz="0" w:space="0" w:color="auto"/>
                <w:right w:val="none" w:sz="0" w:space="0" w:color="auto"/>
              </w:divBdr>
              <w:divsChild>
                <w:div w:id="15525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48305">
      <w:bodyDiv w:val="1"/>
      <w:marLeft w:val="0"/>
      <w:marRight w:val="0"/>
      <w:marTop w:val="0"/>
      <w:marBottom w:val="0"/>
      <w:divBdr>
        <w:top w:val="none" w:sz="0" w:space="0" w:color="auto"/>
        <w:left w:val="none" w:sz="0" w:space="0" w:color="auto"/>
        <w:bottom w:val="none" w:sz="0" w:space="0" w:color="auto"/>
        <w:right w:val="none" w:sz="0" w:space="0" w:color="auto"/>
      </w:divBdr>
    </w:div>
    <w:div w:id="2010136872">
      <w:bodyDiv w:val="1"/>
      <w:marLeft w:val="0"/>
      <w:marRight w:val="0"/>
      <w:marTop w:val="0"/>
      <w:marBottom w:val="0"/>
      <w:divBdr>
        <w:top w:val="none" w:sz="0" w:space="0" w:color="auto"/>
        <w:left w:val="none" w:sz="0" w:space="0" w:color="auto"/>
        <w:bottom w:val="none" w:sz="0" w:space="0" w:color="auto"/>
        <w:right w:val="none" w:sz="0" w:space="0" w:color="auto"/>
      </w:divBdr>
      <w:divsChild>
        <w:div w:id="814106550">
          <w:marLeft w:val="-230"/>
          <w:marRight w:val="-230"/>
          <w:marTop w:val="0"/>
          <w:marBottom w:val="0"/>
          <w:divBdr>
            <w:top w:val="none" w:sz="0" w:space="0" w:color="auto"/>
            <w:left w:val="none" w:sz="0" w:space="0" w:color="auto"/>
            <w:bottom w:val="none" w:sz="0" w:space="0" w:color="auto"/>
            <w:right w:val="none" w:sz="0" w:space="0" w:color="auto"/>
          </w:divBdr>
          <w:divsChild>
            <w:div w:id="29453247">
              <w:marLeft w:val="0"/>
              <w:marRight w:val="0"/>
              <w:marTop w:val="0"/>
              <w:marBottom w:val="0"/>
              <w:divBdr>
                <w:top w:val="none" w:sz="0" w:space="0" w:color="auto"/>
                <w:left w:val="none" w:sz="0" w:space="0" w:color="auto"/>
                <w:bottom w:val="none" w:sz="0" w:space="0" w:color="auto"/>
                <w:right w:val="none" w:sz="0" w:space="0" w:color="auto"/>
              </w:divBdr>
              <w:divsChild>
                <w:div w:id="1192037984">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 w:id="1955668507">
          <w:marLeft w:val="-230"/>
          <w:marRight w:val="-230"/>
          <w:marTop w:val="0"/>
          <w:marBottom w:val="0"/>
          <w:divBdr>
            <w:top w:val="none" w:sz="0" w:space="0" w:color="auto"/>
            <w:left w:val="none" w:sz="0" w:space="0" w:color="auto"/>
            <w:bottom w:val="none" w:sz="0" w:space="0" w:color="auto"/>
            <w:right w:val="none" w:sz="0" w:space="0" w:color="auto"/>
          </w:divBdr>
          <w:divsChild>
            <w:div w:id="1770390805">
              <w:marLeft w:val="0"/>
              <w:marRight w:val="0"/>
              <w:marTop w:val="0"/>
              <w:marBottom w:val="0"/>
              <w:divBdr>
                <w:top w:val="none" w:sz="0" w:space="0" w:color="auto"/>
                <w:left w:val="none" w:sz="0" w:space="0" w:color="auto"/>
                <w:bottom w:val="none" w:sz="0" w:space="0" w:color="auto"/>
                <w:right w:val="none" w:sz="0" w:space="0" w:color="auto"/>
              </w:divBdr>
              <w:divsChild>
                <w:div w:id="7549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9157">
      <w:bodyDiv w:val="1"/>
      <w:marLeft w:val="0"/>
      <w:marRight w:val="0"/>
      <w:marTop w:val="0"/>
      <w:marBottom w:val="0"/>
      <w:divBdr>
        <w:top w:val="none" w:sz="0" w:space="0" w:color="auto"/>
        <w:left w:val="none" w:sz="0" w:space="0" w:color="auto"/>
        <w:bottom w:val="none" w:sz="0" w:space="0" w:color="auto"/>
        <w:right w:val="none" w:sz="0" w:space="0" w:color="auto"/>
      </w:divBdr>
      <w:divsChild>
        <w:div w:id="1788893972">
          <w:marLeft w:val="-230"/>
          <w:marRight w:val="-230"/>
          <w:marTop w:val="0"/>
          <w:marBottom w:val="0"/>
          <w:divBdr>
            <w:top w:val="none" w:sz="0" w:space="0" w:color="auto"/>
            <w:left w:val="none" w:sz="0" w:space="0" w:color="auto"/>
            <w:bottom w:val="none" w:sz="0" w:space="0" w:color="auto"/>
            <w:right w:val="none" w:sz="0" w:space="0" w:color="auto"/>
          </w:divBdr>
          <w:divsChild>
            <w:div w:id="514655615">
              <w:marLeft w:val="0"/>
              <w:marRight w:val="0"/>
              <w:marTop w:val="0"/>
              <w:marBottom w:val="0"/>
              <w:divBdr>
                <w:top w:val="none" w:sz="0" w:space="0" w:color="auto"/>
                <w:left w:val="none" w:sz="0" w:space="0" w:color="auto"/>
                <w:bottom w:val="none" w:sz="0" w:space="0" w:color="auto"/>
                <w:right w:val="none" w:sz="0" w:space="0" w:color="auto"/>
              </w:divBdr>
              <w:divsChild>
                <w:div w:id="1088619284">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 w:id="1655791019">
          <w:marLeft w:val="-230"/>
          <w:marRight w:val="-230"/>
          <w:marTop w:val="0"/>
          <w:marBottom w:val="0"/>
          <w:divBdr>
            <w:top w:val="none" w:sz="0" w:space="0" w:color="auto"/>
            <w:left w:val="none" w:sz="0" w:space="0" w:color="auto"/>
            <w:bottom w:val="none" w:sz="0" w:space="0" w:color="auto"/>
            <w:right w:val="none" w:sz="0" w:space="0" w:color="auto"/>
          </w:divBdr>
          <w:divsChild>
            <w:div w:id="2004967059">
              <w:marLeft w:val="0"/>
              <w:marRight w:val="0"/>
              <w:marTop w:val="0"/>
              <w:marBottom w:val="0"/>
              <w:divBdr>
                <w:top w:val="none" w:sz="0" w:space="0" w:color="auto"/>
                <w:left w:val="none" w:sz="0" w:space="0" w:color="auto"/>
                <w:bottom w:val="none" w:sz="0" w:space="0" w:color="auto"/>
                <w:right w:val="none" w:sz="0" w:space="0" w:color="auto"/>
              </w:divBdr>
              <w:divsChild>
                <w:div w:id="6412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04-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va.gov.ua/" TargetMode="External"/><Relationship Id="rId12" Type="http://schemas.openxmlformats.org/officeDocument/2006/relationships/hyperlink" Target="https://bit.ly/2ValC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va.gov.ua/storage/app/sites/19/exam/vikonsluzhbobovyazkiv.pdf" TargetMode="External"/><Relationship Id="rId11" Type="http://schemas.openxmlformats.org/officeDocument/2006/relationships/hyperlink" Target="https://mova.gov.ua/" TargetMode="External"/><Relationship Id="rId5" Type="http://schemas.openxmlformats.org/officeDocument/2006/relationships/hyperlink" Target="https://zakon.rada.gov.ua/laws/show/2704-19" TargetMode="External"/><Relationship Id="rId10" Type="http://schemas.openxmlformats.org/officeDocument/2006/relationships/hyperlink" Target="https://exam.mova.gov.ua" TargetMode="External"/><Relationship Id="rId4" Type="http://schemas.openxmlformats.org/officeDocument/2006/relationships/webSettings" Target="webSettings.xml"/><Relationship Id="rId9" Type="http://schemas.openxmlformats.org/officeDocument/2006/relationships/hyperlink" Target="https://mova.gov.ua/events/presbrifing-nacionalnoyi-komisiyi-zi-standartiv-derzhavnoyi-movi-ispit-na-riven-volodinnya-derzhavnoyu-movoyu-dlya-vikonannya-sluzhbovih-obovyazkiv-zminyuyets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Дубравін</dc:creator>
  <cp:lastModifiedBy>Tanya</cp:lastModifiedBy>
  <cp:revision>28</cp:revision>
  <cp:lastPrinted>2021-08-09T13:42:00Z</cp:lastPrinted>
  <dcterms:created xsi:type="dcterms:W3CDTF">2021-08-10T05:19:00Z</dcterms:created>
  <dcterms:modified xsi:type="dcterms:W3CDTF">2021-08-11T06:06:00Z</dcterms:modified>
</cp:coreProperties>
</file>